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BEB805" w14:textId="77777777" w:rsidR="000E1FA9" w:rsidRDefault="00C23D42">
      <w:pPr>
        <w:jc w:val="center"/>
        <w:rPr>
          <w:rFonts w:ascii="Philosopher" w:eastAsia="Philosopher" w:hAnsi="Philosopher" w:cs="Philosopher"/>
          <w:b/>
        </w:rPr>
      </w:pPr>
      <w:r>
        <w:rPr>
          <w:rFonts w:ascii="Philosopher" w:eastAsia="Philosopher" w:hAnsi="Philosopher" w:cs="Philosopher"/>
          <w:b/>
        </w:rPr>
        <w:t>Unit 6: Developmental Psychology</w:t>
      </w:r>
    </w:p>
    <w:p w14:paraId="23A64D51" w14:textId="77777777" w:rsidR="000E1FA9" w:rsidRDefault="00C23D42">
      <w:pPr>
        <w:jc w:val="center"/>
        <w:rPr>
          <w:rFonts w:ascii="Philosopher" w:eastAsia="Philosopher" w:hAnsi="Philosopher" w:cs="Philosopher"/>
          <w:b/>
        </w:rPr>
      </w:pPr>
      <w:r>
        <w:rPr>
          <w:rFonts w:ascii="Philosopher" w:eastAsia="Philosopher" w:hAnsi="Philosopher" w:cs="Philosopher"/>
          <w:b/>
        </w:rPr>
        <w:t>7-9% AP Exam Weighting</w:t>
      </w:r>
    </w:p>
    <w:p w14:paraId="3DF0EA6D" w14:textId="77777777" w:rsidR="000E1FA9" w:rsidRDefault="000E1FA9">
      <w:pPr>
        <w:jc w:val="center"/>
        <w:rPr>
          <w:rFonts w:ascii="Philosopher" w:eastAsia="Philosopher" w:hAnsi="Philosopher" w:cs="Philosopher"/>
          <w:b/>
        </w:rPr>
      </w:pPr>
    </w:p>
    <w:p w14:paraId="5E5E34CF" w14:textId="77777777" w:rsidR="000E1FA9" w:rsidRDefault="00C23D42">
      <w:pPr>
        <w:rPr>
          <w:rFonts w:ascii="Philosopher" w:eastAsia="Philosopher" w:hAnsi="Philosopher" w:cs="Philosopher"/>
        </w:rPr>
      </w:pPr>
      <w:r>
        <w:rPr>
          <w:rFonts w:ascii="Philosopher" w:eastAsia="Philosopher" w:hAnsi="Philosopher" w:cs="Philosopher"/>
        </w:rPr>
        <w:t>Developmental psychology encompasses the study of the behavior of organisms from conception to death. In this unit, students will learn to examine the processes that contribute to behavioral change throughout a person’s life. The major areas of emphasis in</w:t>
      </w:r>
      <w:r>
        <w:rPr>
          <w:rFonts w:ascii="Philosopher" w:eastAsia="Philosopher" w:hAnsi="Philosopher" w:cs="Philosopher"/>
        </w:rPr>
        <w:t xml:space="preserve"> the course include prenatal development, motor development, socialization, cognitive development, adolescence, and adulthood. Developmental psychologists seek to understand how changes in our biology and social situations over a lifespan influence our beh</w:t>
      </w:r>
      <w:r>
        <w:rPr>
          <w:rFonts w:ascii="Philosopher" w:eastAsia="Philosopher" w:hAnsi="Philosopher" w:cs="Philosopher"/>
        </w:rPr>
        <w:t>aviors and mental processes. Development can be studied from several different perspectives, including biological or cognitive perspectives. Developmental psychologists may focus on one or more developmental periods or the entire course of a lifespan, usin</w:t>
      </w:r>
      <w:r>
        <w:rPr>
          <w:rFonts w:ascii="Philosopher" w:eastAsia="Philosopher" w:hAnsi="Philosopher" w:cs="Philosopher"/>
        </w:rPr>
        <w:t>g cross-sectional and longitudinal research methods.</w:t>
      </w:r>
    </w:p>
    <w:p w14:paraId="5F1CC18A" w14:textId="77777777" w:rsidR="000E1FA9" w:rsidRDefault="000E1FA9">
      <w:pPr>
        <w:rPr>
          <w:rFonts w:ascii="Philosopher" w:eastAsia="Philosopher" w:hAnsi="Philosopher" w:cs="Philosopher"/>
        </w:rPr>
      </w:pPr>
    </w:p>
    <w:tbl>
      <w:tblPr>
        <w:tblStyle w:val="a"/>
        <w:tblW w:w="11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32"/>
      </w:tblGrid>
      <w:tr w:rsidR="000E1FA9" w14:paraId="585DCBE9" w14:textId="77777777">
        <w:tc>
          <w:tcPr>
            <w:tcW w:w="11232" w:type="dxa"/>
            <w:shd w:val="clear" w:color="auto" w:fill="CCCCCC"/>
            <w:tcMar>
              <w:top w:w="100" w:type="dxa"/>
              <w:left w:w="100" w:type="dxa"/>
              <w:bottom w:w="100" w:type="dxa"/>
              <w:right w:w="100" w:type="dxa"/>
            </w:tcMar>
          </w:tcPr>
          <w:p w14:paraId="6D39AAE4" w14:textId="77777777" w:rsidR="000E1FA9" w:rsidRDefault="00C23D42">
            <w:pPr>
              <w:widowControl w:val="0"/>
              <w:pBdr>
                <w:top w:val="nil"/>
                <w:left w:val="nil"/>
                <w:bottom w:val="nil"/>
                <w:right w:val="nil"/>
                <w:between w:val="nil"/>
              </w:pBdr>
              <w:spacing w:line="240" w:lineRule="auto"/>
              <w:rPr>
                <w:rFonts w:ascii="Philosopher" w:eastAsia="Philosopher" w:hAnsi="Philosopher" w:cs="Philosopher"/>
              </w:rPr>
            </w:pPr>
            <w:r>
              <w:rPr>
                <w:rFonts w:ascii="Philosopher" w:eastAsia="Philosopher" w:hAnsi="Philosopher" w:cs="Philosopher"/>
                <w:b/>
              </w:rPr>
              <w:t>Essential Questions:</w:t>
            </w:r>
          </w:p>
        </w:tc>
      </w:tr>
      <w:tr w:rsidR="000E1FA9" w14:paraId="2AFA9C5B" w14:textId="77777777">
        <w:tc>
          <w:tcPr>
            <w:tcW w:w="11232" w:type="dxa"/>
            <w:tcMar>
              <w:top w:w="100" w:type="dxa"/>
              <w:left w:w="100" w:type="dxa"/>
              <w:bottom w:w="100" w:type="dxa"/>
              <w:right w:w="100" w:type="dxa"/>
            </w:tcMar>
          </w:tcPr>
          <w:p w14:paraId="216496D1" w14:textId="77777777" w:rsidR="000E1FA9" w:rsidRDefault="00C23D42">
            <w:pPr>
              <w:numPr>
                <w:ilvl w:val="0"/>
                <w:numId w:val="5"/>
              </w:numPr>
              <w:rPr>
                <w:rFonts w:ascii="Philosopher" w:eastAsia="Philosopher" w:hAnsi="Philosopher" w:cs="Philosopher"/>
              </w:rPr>
            </w:pPr>
            <w:r>
              <w:rPr>
                <w:rFonts w:ascii="Philosopher" w:eastAsia="Philosopher" w:hAnsi="Philosopher" w:cs="Philosopher"/>
              </w:rPr>
              <w:t>How do we perceive and understand ourselves?</w:t>
            </w:r>
          </w:p>
        </w:tc>
      </w:tr>
    </w:tbl>
    <w:p w14:paraId="6B4D0D06" w14:textId="77777777" w:rsidR="000E1FA9" w:rsidRDefault="000E1FA9">
      <w:pPr>
        <w:rPr>
          <w:rFonts w:ascii="Philosopher" w:eastAsia="Philosopher" w:hAnsi="Philosopher" w:cs="Philosopher"/>
        </w:rPr>
      </w:pPr>
    </w:p>
    <w:tbl>
      <w:tblPr>
        <w:tblStyle w:val="a0"/>
        <w:tblW w:w="11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32"/>
      </w:tblGrid>
      <w:tr w:rsidR="000E1FA9" w14:paraId="4FE39848" w14:textId="77777777">
        <w:tc>
          <w:tcPr>
            <w:tcW w:w="11232" w:type="dxa"/>
            <w:shd w:val="clear" w:color="auto" w:fill="CCCCCC"/>
            <w:tcMar>
              <w:top w:w="100" w:type="dxa"/>
              <w:left w:w="100" w:type="dxa"/>
              <w:bottom w:w="100" w:type="dxa"/>
              <w:right w:w="100" w:type="dxa"/>
            </w:tcMar>
          </w:tcPr>
          <w:p w14:paraId="05F98157" w14:textId="77777777" w:rsidR="000E1FA9" w:rsidRDefault="00C23D42">
            <w:pPr>
              <w:widowControl w:val="0"/>
              <w:spacing w:line="240" w:lineRule="auto"/>
              <w:rPr>
                <w:rFonts w:ascii="Philosopher" w:eastAsia="Philosopher" w:hAnsi="Philosopher" w:cs="Philosopher"/>
              </w:rPr>
            </w:pPr>
            <w:r>
              <w:rPr>
                <w:rFonts w:ascii="Philosopher" w:eastAsia="Philosopher" w:hAnsi="Philosopher" w:cs="Philosopher"/>
                <w:b/>
              </w:rPr>
              <w:t>Unit Outline and Learning Targets</w:t>
            </w:r>
          </w:p>
        </w:tc>
      </w:tr>
      <w:tr w:rsidR="000E1FA9" w14:paraId="61BECB26" w14:textId="77777777">
        <w:tc>
          <w:tcPr>
            <w:tcW w:w="11232" w:type="dxa"/>
            <w:tcMar>
              <w:top w:w="100" w:type="dxa"/>
              <w:left w:w="100" w:type="dxa"/>
              <w:bottom w:w="100" w:type="dxa"/>
              <w:right w:w="100" w:type="dxa"/>
            </w:tcMar>
          </w:tcPr>
          <w:p w14:paraId="6955EC67" w14:textId="77777777" w:rsidR="000E1FA9" w:rsidRDefault="00C23D42">
            <w:pPr>
              <w:rPr>
                <w:rFonts w:ascii="Philosopher" w:eastAsia="Philosopher" w:hAnsi="Philosopher" w:cs="Philosopher"/>
                <w:i/>
              </w:rPr>
            </w:pPr>
            <w:r>
              <w:rPr>
                <w:rFonts w:ascii="Philosopher" w:eastAsia="Philosopher" w:hAnsi="Philosopher" w:cs="Philosopher"/>
                <w:b/>
              </w:rPr>
              <w:t xml:space="preserve">6.1 The Lifespan and Physical Development in Childhood- </w:t>
            </w:r>
            <w:r>
              <w:rPr>
                <w:rFonts w:ascii="Philosopher" w:eastAsia="Philosopher" w:hAnsi="Philosopher" w:cs="Philosopher"/>
                <w:i/>
              </w:rPr>
              <w:t>Skill: Analyze psychological research studies.</w:t>
            </w:r>
          </w:p>
          <w:p w14:paraId="205B1AFD" w14:textId="77777777" w:rsidR="000E1FA9" w:rsidRDefault="00C23D42">
            <w:pPr>
              <w:numPr>
                <w:ilvl w:val="0"/>
                <w:numId w:val="1"/>
              </w:numPr>
              <w:rPr>
                <w:rFonts w:ascii="Philosopher" w:eastAsia="Philosopher" w:hAnsi="Philosopher" w:cs="Philosopher"/>
              </w:rPr>
            </w:pPr>
            <w:r>
              <w:rPr>
                <w:rFonts w:ascii="Philosopher" w:eastAsia="Philosopher" w:hAnsi="Philosopher" w:cs="Philosopher"/>
              </w:rPr>
              <w:t>Explain the process of conception and gestation, including factors that influence successful pre-natal development.</w:t>
            </w:r>
          </w:p>
          <w:p w14:paraId="62272124" w14:textId="77777777" w:rsidR="000E1FA9" w:rsidRDefault="00C23D42">
            <w:pPr>
              <w:numPr>
                <w:ilvl w:val="0"/>
                <w:numId w:val="1"/>
              </w:numPr>
              <w:rPr>
                <w:rFonts w:ascii="Philosopher" w:eastAsia="Philosopher" w:hAnsi="Philosopher" w:cs="Philosopher"/>
              </w:rPr>
            </w:pPr>
            <w:r>
              <w:rPr>
                <w:rFonts w:ascii="Philosopher" w:eastAsia="Philosopher" w:hAnsi="Philosopher" w:cs="Philosopher"/>
              </w:rPr>
              <w:t>Discuss the interaction of nature and</w:t>
            </w:r>
            <w:r>
              <w:rPr>
                <w:rFonts w:ascii="Philosopher" w:eastAsia="Philosopher" w:hAnsi="Philosopher" w:cs="Philosopher"/>
              </w:rPr>
              <w:t xml:space="preserve"> nurture (including cultural variations), specifically physical development, in the determination of behavior.</w:t>
            </w:r>
          </w:p>
          <w:p w14:paraId="122F5BFD" w14:textId="77777777" w:rsidR="000E1FA9" w:rsidRDefault="00C23D42">
            <w:pPr>
              <w:numPr>
                <w:ilvl w:val="0"/>
                <w:numId w:val="1"/>
              </w:numPr>
              <w:rPr>
                <w:rFonts w:ascii="Philosopher" w:eastAsia="Philosopher" w:hAnsi="Philosopher" w:cs="Philosopher"/>
              </w:rPr>
            </w:pPr>
            <w:r>
              <w:rPr>
                <w:rFonts w:ascii="Philosopher" w:eastAsia="Philosopher" w:hAnsi="Philosopher" w:cs="Philosopher"/>
              </w:rPr>
              <w:t xml:space="preserve">Discuss maturation of motor skills. </w:t>
            </w:r>
          </w:p>
          <w:p w14:paraId="3DE8C0B1" w14:textId="77777777" w:rsidR="000E1FA9" w:rsidRDefault="00C23D42">
            <w:pPr>
              <w:rPr>
                <w:rFonts w:ascii="Philosopher" w:eastAsia="Philosopher" w:hAnsi="Philosopher" w:cs="Philosopher"/>
                <w:i/>
              </w:rPr>
            </w:pPr>
            <w:r>
              <w:rPr>
                <w:rFonts w:ascii="Philosopher" w:eastAsia="Philosopher" w:hAnsi="Philosopher" w:cs="Philosopher"/>
                <w:b/>
              </w:rPr>
              <w:t xml:space="preserve">6.2 Social Development in Childhood- </w:t>
            </w:r>
            <w:r>
              <w:rPr>
                <w:rFonts w:ascii="Philosopher" w:eastAsia="Philosopher" w:hAnsi="Philosopher" w:cs="Philosopher"/>
                <w:i/>
              </w:rPr>
              <w:t>Skill: Apply theories and perspectives in authentic contexts.</w:t>
            </w:r>
          </w:p>
          <w:p w14:paraId="25352097" w14:textId="77777777" w:rsidR="000E1FA9" w:rsidRDefault="00C23D42" w:rsidP="00E13EDA">
            <w:pPr>
              <w:numPr>
                <w:ilvl w:val="0"/>
                <w:numId w:val="8"/>
              </w:numPr>
              <w:rPr>
                <w:rFonts w:ascii="Philosopher" w:eastAsia="Philosopher" w:hAnsi="Philosopher" w:cs="Philosopher"/>
              </w:rPr>
            </w:pPr>
            <w:r>
              <w:rPr>
                <w:rFonts w:ascii="Philosopher" w:eastAsia="Philosopher" w:hAnsi="Philosopher" w:cs="Philosopher"/>
              </w:rPr>
              <w:t>Describe the influence of temperament and other social factors on attachment and appropriate socialization</w:t>
            </w:r>
          </w:p>
          <w:p w14:paraId="023015FA" w14:textId="77777777" w:rsidR="000E1FA9" w:rsidRDefault="00C23D42" w:rsidP="00E13EDA">
            <w:pPr>
              <w:numPr>
                <w:ilvl w:val="0"/>
                <w:numId w:val="8"/>
              </w:numPr>
              <w:rPr>
                <w:rFonts w:ascii="Philosopher" w:eastAsia="Philosopher" w:hAnsi="Philosopher" w:cs="Philosopher"/>
              </w:rPr>
            </w:pPr>
            <w:r>
              <w:rPr>
                <w:rFonts w:ascii="Philosopher" w:eastAsia="Philosopher" w:hAnsi="Philosopher" w:cs="Philosopher"/>
              </w:rPr>
              <w:t>Identify the contributions of major researchers in developmental psychology in the area of social development in childhood.</w:t>
            </w:r>
          </w:p>
          <w:p w14:paraId="09C7D87D" w14:textId="77777777" w:rsidR="000E1FA9" w:rsidRDefault="00C23D42" w:rsidP="00E13EDA">
            <w:pPr>
              <w:numPr>
                <w:ilvl w:val="0"/>
                <w:numId w:val="8"/>
              </w:numPr>
              <w:rPr>
                <w:rFonts w:ascii="Philosopher" w:eastAsia="Philosopher" w:hAnsi="Philosopher" w:cs="Philosopher"/>
              </w:rPr>
            </w:pPr>
            <w:r>
              <w:rPr>
                <w:rFonts w:ascii="Philosopher" w:eastAsia="Philosopher" w:hAnsi="Philosopher" w:cs="Philosopher"/>
              </w:rPr>
              <w:t>Discuss the interaction o</w:t>
            </w:r>
            <w:r>
              <w:rPr>
                <w:rFonts w:ascii="Philosopher" w:eastAsia="Philosopher" w:hAnsi="Philosopher" w:cs="Philosopher"/>
              </w:rPr>
              <w:t xml:space="preserve">f nature and nurture (including cultural variations), specifically social development, in the determination of behavior. </w:t>
            </w:r>
          </w:p>
          <w:p w14:paraId="52C8DD85" w14:textId="77777777" w:rsidR="000E1FA9" w:rsidRDefault="00C23D42" w:rsidP="00E13EDA">
            <w:pPr>
              <w:numPr>
                <w:ilvl w:val="0"/>
                <w:numId w:val="8"/>
              </w:numPr>
              <w:rPr>
                <w:rFonts w:ascii="Philosopher" w:eastAsia="Philosopher" w:hAnsi="Philosopher" w:cs="Philosopher"/>
              </w:rPr>
            </w:pPr>
            <w:r>
              <w:rPr>
                <w:rFonts w:ascii="Philosopher" w:eastAsia="Philosopher" w:hAnsi="Philosopher" w:cs="Philosopher"/>
              </w:rPr>
              <w:t>Explain how parenting styles influence development.</w:t>
            </w:r>
          </w:p>
          <w:p w14:paraId="7EE72B4B" w14:textId="77777777" w:rsidR="000E1FA9" w:rsidRDefault="00C23D42">
            <w:pPr>
              <w:rPr>
                <w:rFonts w:ascii="Philosopher" w:eastAsia="Philosopher" w:hAnsi="Philosopher" w:cs="Philosopher"/>
                <w:b/>
              </w:rPr>
            </w:pPr>
            <w:r>
              <w:rPr>
                <w:rFonts w:ascii="Philosopher" w:eastAsia="Philosopher" w:hAnsi="Philosopher" w:cs="Philosopher"/>
                <w:b/>
              </w:rPr>
              <w:t xml:space="preserve">6.3 Cognitive Development in Childhood- </w:t>
            </w:r>
            <w:r>
              <w:rPr>
                <w:rFonts w:ascii="Philosopher" w:eastAsia="Philosopher" w:hAnsi="Philosopher" w:cs="Philosopher"/>
                <w:i/>
              </w:rPr>
              <w:t xml:space="preserve">Skill: Apply theories and perspectives in </w:t>
            </w:r>
            <w:r>
              <w:rPr>
                <w:rFonts w:ascii="Philosopher" w:eastAsia="Philosopher" w:hAnsi="Philosopher" w:cs="Philosopher"/>
                <w:i/>
              </w:rPr>
              <w:t>authentic contexts.</w:t>
            </w:r>
          </w:p>
          <w:p w14:paraId="0574D40F" w14:textId="0274245F" w:rsidR="000E1FA9" w:rsidRDefault="00C23D42" w:rsidP="00E13EDA">
            <w:pPr>
              <w:numPr>
                <w:ilvl w:val="0"/>
                <w:numId w:val="9"/>
              </w:numPr>
              <w:rPr>
                <w:rFonts w:ascii="Philosopher" w:eastAsia="Philosopher" w:hAnsi="Philosopher" w:cs="Philosopher"/>
              </w:rPr>
            </w:pPr>
            <w:r>
              <w:rPr>
                <w:rFonts w:ascii="Philosopher" w:eastAsia="Philosopher" w:hAnsi="Philosopher" w:cs="Philosopher"/>
              </w:rPr>
              <w:t>Explain the maturation of cognitive abilities (Piaget’s stages</w:t>
            </w:r>
            <w:r>
              <w:rPr>
                <w:rFonts w:ascii="Philosopher" w:eastAsia="Philosopher" w:hAnsi="Philosopher" w:cs="Philosopher"/>
              </w:rPr>
              <w:t>).</w:t>
            </w:r>
          </w:p>
          <w:p w14:paraId="6DF80802" w14:textId="77777777" w:rsidR="000E1FA9" w:rsidRDefault="00C23D42" w:rsidP="00E13EDA">
            <w:pPr>
              <w:numPr>
                <w:ilvl w:val="0"/>
                <w:numId w:val="9"/>
              </w:numPr>
              <w:pBdr>
                <w:top w:val="nil"/>
                <w:left w:val="nil"/>
                <w:bottom w:val="nil"/>
                <w:right w:val="nil"/>
                <w:between w:val="nil"/>
              </w:pBdr>
              <w:rPr>
                <w:rFonts w:ascii="Philosopher" w:eastAsia="Philosopher" w:hAnsi="Philosopher" w:cs="Philosopher"/>
                <w:color w:val="000000"/>
              </w:rPr>
            </w:pPr>
            <w:r>
              <w:rPr>
                <w:rFonts w:ascii="Philosopher" w:eastAsia="Philosopher" w:hAnsi="Philosopher" w:cs="Philosopher"/>
              </w:rPr>
              <w:t>Identify the contributions of major researchers in the area of cognitive development in childhood.</w:t>
            </w:r>
          </w:p>
          <w:p w14:paraId="5F581648" w14:textId="77777777" w:rsidR="000E1FA9" w:rsidRDefault="00C23D42">
            <w:pPr>
              <w:rPr>
                <w:rFonts w:ascii="Philosopher" w:eastAsia="Philosopher" w:hAnsi="Philosopher" w:cs="Philosopher"/>
                <w:b/>
              </w:rPr>
            </w:pPr>
            <w:r>
              <w:rPr>
                <w:rFonts w:ascii="Philosopher" w:eastAsia="Philosopher" w:hAnsi="Philosopher" w:cs="Philosopher"/>
                <w:b/>
              </w:rPr>
              <w:t xml:space="preserve">6.4 Adolescent Development- </w:t>
            </w:r>
            <w:r>
              <w:rPr>
                <w:rFonts w:ascii="Philosopher" w:eastAsia="Philosopher" w:hAnsi="Philosopher" w:cs="Philosopher"/>
                <w:i/>
              </w:rPr>
              <w:t>Skill: Explain behavior</w:t>
            </w:r>
            <w:r>
              <w:rPr>
                <w:rFonts w:ascii="Philosopher" w:eastAsia="Philosopher" w:hAnsi="Philosopher" w:cs="Philosopher"/>
                <w:i/>
              </w:rPr>
              <w:t xml:space="preserve"> in authentic context.</w:t>
            </w:r>
          </w:p>
          <w:p w14:paraId="515BB52D" w14:textId="77777777" w:rsidR="000E1FA9" w:rsidRDefault="00C23D42" w:rsidP="00E13EDA">
            <w:pPr>
              <w:numPr>
                <w:ilvl w:val="0"/>
                <w:numId w:val="10"/>
              </w:numPr>
              <w:rPr>
                <w:rFonts w:ascii="Philosopher" w:eastAsia="Philosopher" w:hAnsi="Philosopher" w:cs="Philosopher"/>
              </w:rPr>
            </w:pPr>
            <w:r>
              <w:rPr>
                <w:rFonts w:ascii="Philosopher" w:eastAsia="Philosopher" w:hAnsi="Philosopher" w:cs="Philosopher"/>
              </w:rPr>
              <w:t>Discuss maturational challenges in adolescence, including related family conflicts.</w:t>
            </w:r>
          </w:p>
          <w:p w14:paraId="46426433" w14:textId="77777777" w:rsidR="000E1FA9" w:rsidRDefault="00C23D42">
            <w:pPr>
              <w:rPr>
                <w:rFonts w:ascii="Philosopher" w:eastAsia="Philosopher" w:hAnsi="Philosopher" w:cs="Philosopher"/>
                <w:i/>
              </w:rPr>
            </w:pPr>
            <w:r>
              <w:rPr>
                <w:rFonts w:ascii="Philosopher" w:eastAsia="Philosopher" w:hAnsi="Philosopher" w:cs="Philosopher"/>
                <w:b/>
              </w:rPr>
              <w:t xml:space="preserve">6.5 Adulthood and Aging- </w:t>
            </w:r>
            <w:r>
              <w:rPr>
                <w:rFonts w:ascii="Philosopher" w:eastAsia="Philosopher" w:hAnsi="Philosopher" w:cs="Philosopher"/>
                <w:i/>
              </w:rPr>
              <w:t>Skill: Apply theories and perspectives in authentic contexts</w:t>
            </w:r>
          </w:p>
          <w:p w14:paraId="7C0AE518" w14:textId="77777777" w:rsidR="000E1FA9" w:rsidRDefault="00C23D42" w:rsidP="00E13EDA">
            <w:pPr>
              <w:numPr>
                <w:ilvl w:val="0"/>
                <w:numId w:val="11"/>
              </w:numPr>
              <w:rPr>
                <w:rFonts w:ascii="Philosopher" w:eastAsia="Philosopher" w:hAnsi="Philosopher" w:cs="Philosopher"/>
              </w:rPr>
            </w:pPr>
            <w:r>
              <w:rPr>
                <w:rFonts w:ascii="Philosopher" w:eastAsia="Philosopher" w:hAnsi="Philosopher" w:cs="Philosopher"/>
              </w:rPr>
              <w:t>Characterize the development of decisions related to intimacy a</w:t>
            </w:r>
            <w:r>
              <w:rPr>
                <w:rFonts w:ascii="Philosopher" w:eastAsia="Philosopher" w:hAnsi="Philosopher" w:cs="Philosopher"/>
              </w:rPr>
              <w:t>s people mature.</w:t>
            </w:r>
          </w:p>
          <w:p w14:paraId="4903D17D" w14:textId="77777777" w:rsidR="000E1FA9" w:rsidRDefault="00C23D42" w:rsidP="00E13EDA">
            <w:pPr>
              <w:numPr>
                <w:ilvl w:val="0"/>
                <w:numId w:val="11"/>
              </w:numPr>
              <w:rPr>
                <w:rFonts w:ascii="Philosopher" w:eastAsia="Philosopher" w:hAnsi="Philosopher" w:cs="Philosopher"/>
              </w:rPr>
            </w:pPr>
            <w:r>
              <w:rPr>
                <w:rFonts w:ascii="Philosopher" w:eastAsia="Philosopher" w:hAnsi="Philosopher" w:cs="Philosopher"/>
              </w:rPr>
              <w:t>Predict the physical and cognitive changes that emerge through the lifespan, including steps that can be taken to maximize function.</w:t>
            </w:r>
          </w:p>
          <w:p w14:paraId="32888758" w14:textId="77777777" w:rsidR="000E1FA9" w:rsidRDefault="00C23D42" w:rsidP="00E13EDA">
            <w:pPr>
              <w:numPr>
                <w:ilvl w:val="0"/>
                <w:numId w:val="11"/>
              </w:numPr>
              <w:rPr>
                <w:rFonts w:ascii="Philosopher" w:eastAsia="Philosopher" w:hAnsi="Philosopher" w:cs="Philosopher"/>
              </w:rPr>
            </w:pPr>
            <w:r>
              <w:rPr>
                <w:rFonts w:ascii="Philosopher" w:eastAsia="Philosopher" w:hAnsi="Philosopher" w:cs="Philosopher"/>
              </w:rPr>
              <w:t>Identify the contributions of key researchers in the area of adulthood and aging.</w:t>
            </w:r>
          </w:p>
          <w:p w14:paraId="3ABD1A21" w14:textId="77777777" w:rsidR="000E1FA9" w:rsidRDefault="00C23D42">
            <w:pPr>
              <w:rPr>
                <w:rFonts w:ascii="Philosopher" w:eastAsia="Philosopher" w:hAnsi="Philosopher" w:cs="Philosopher"/>
                <w:i/>
              </w:rPr>
            </w:pPr>
            <w:r>
              <w:rPr>
                <w:rFonts w:ascii="Philosopher" w:eastAsia="Philosopher" w:hAnsi="Philosopher" w:cs="Philosopher"/>
                <w:b/>
              </w:rPr>
              <w:t xml:space="preserve">6.6 Moral Development- </w:t>
            </w:r>
            <w:r>
              <w:rPr>
                <w:rFonts w:ascii="Philosopher" w:eastAsia="Philosopher" w:hAnsi="Philosopher" w:cs="Philosopher"/>
                <w:i/>
              </w:rPr>
              <w:t>S</w:t>
            </w:r>
            <w:r>
              <w:rPr>
                <w:rFonts w:ascii="Philosopher" w:eastAsia="Philosopher" w:hAnsi="Philosopher" w:cs="Philosopher"/>
                <w:i/>
              </w:rPr>
              <w:t>kill: Analyze psychological research studies.</w:t>
            </w:r>
          </w:p>
          <w:p w14:paraId="03A031B1" w14:textId="77777777" w:rsidR="000E1FA9" w:rsidRDefault="00C23D42" w:rsidP="00E13EDA">
            <w:pPr>
              <w:numPr>
                <w:ilvl w:val="0"/>
                <w:numId w:val="3"/>
              </w:numPr>
              <w:rPr>
                <w:rFonts w:ascii="Philosopher" w:eastAsia="Philosopher" w:hAnsi="Philosopher" w:cs="Philosopher"/>
              </w:rPr>
            </w:pPr>
            <w:r>
              <w:rPr>
                <w:rFonts w:ascii="Philosopher" w:eastAsia="Philosopher" w:hAnsi="Philosopher" w:cs="Philosopher"/>
              </w:rPr>
              <w:t>Identify the contributions of major researchers in the area of moral development.</w:t>
            </w:r>
          </w:p>
          <w:p w14:paraId="339F14A4" w14:textId="77777777" w:rsidR="000E1FA9" w:rsidRDefault="00C23D42">
            <w:pPr>
              <w:numPr>
                <w:ilvl w:val="0"/>
                <w:numId w:val="3"/>
              </w:numPr>
              <w:rPr>
                <w:rFonts w:ascii="Philosopher" w:eastAsia="Philosopher" w:hAnsi="Philosopher" w:cs="Philosopher"/>
              </w:rPr>
            </w:pPr>
            <w:r>
              <w:rPr>
                <w:rFonts w:ascii="Philosopher" w:eastAsia="Philosopher" w:hAnsi="Philosopher" w:cs="Philosopher"/>
              </w:rPr>
              <w:t>Compare and contrast models of moral development.</w:t>
            </w:r>
          </w:p>
          <w:p w14:paraId="78E79A09" w14:textId="77777777" w:rsidR="000E1FA9" w:rsidRDefault="00C23D42">
            <w:pPr>
              <w:rPr>
                <w:rFonts w:ascii="Philosopher" w:eastAsia="Philosopher" w:hAnsi="Philosopher" w:cs="Philosopher"/>
                <w:i/>
              </w:rPr>
            </w:pPr>
            <w:r>
              <w:rPr>
                <w:rFonts w:ascii="Philosopher" w:eastAsia="Philosopher" w:hAnsi="Philosopher" w:cs="Philosopher"/>
                <w:b/>
              </w:rPr>
              <w:t xml:space="preserve">6.7 Gender and Sexual Orientation- </w:t>
            </w:r>
            <w:r>
              <w:rPr>
                <w:rFonts w:ascii="Philosopher" w:eastAsia="Philosopher" w:hAnsi="Philosopher" w:cs="Philosopher"/>
                <w:i/>
              </w:rPr>
              <w:t>Skill: Define and/or apply concepts.</w:t>
            </w:r>
          </w:p>
          <w:p w14:paraId="680D4FE4" w14:textId="77777777" w:rsidR="000E1FA9" w:rsidRDefault="00C23D42">
            <w:pPr>
              <w:numPr>
                <w:ilvl w:val="0"/>
                <w:numId w:val="3"/>
              </w:numPr>
              <w:rPr>
                <w:rFonts w:ascii="Philosopher" w:eastAsia="Philosopher" w:hAnsi="Philosopher" w:cs="Philosopher"/>
              </w:rPr>
            </w:pPr>
            <w:r>
              <w:rPr>
                <w:rFonts w:ascii="Philosopher" w:eastAsia="Philosopher" w:hAnsi="Philosopher" w:cs="Philosopher"/>
              </w:rPr>
              <w:t>Describe how sex and gender influence socialization and other aspects of development.</w:t>
            </w:r>
          </w:p>
        </w:tc>
      </w:tr>
    </w:tbl>
    <w:p w14:paraId="6F844B2A" w14:textId="77777777" w:rsidR="000E1FA9" w:rsidRDefault="000E1FA9">
      <w:pPr>
        <w:rPr>
          <w:rFonts w:ascii="Calibri" w:eastAsia="Calibri" w:hAnsi="Calibri" w:cs="Calibri"/>
        </w:rPr>
      </w:pPr>
    </w:p>
    <w:p w14:paraId="41448CB5" w14:textId="77777777" w:rsidR="000E1FA9" w:rsidRDefault="000E1FA9">
      <w:pPr>
        <w:rPr>
          <w:rFonts w:ascii="Calibri" w:eastAsia="Calibri" w:hAnsi="Calibri" w:cs="Calibri"/>
        </w:rPr>
      </w:pPr>
    </w:p>
    <w:p w14:paraId="7DD6DEBB" w14:textId="77339A52" w:rsidR="000E1FA9" w:rsidRDefault="000E1FA9">
      <w:pPr>
        <w:rPr>
          <w:rFonts w:ascii="Calibri" w:eastAsia="Calibri" w:hAnsi="Calibri" w:cs="Calibri"/>
        </w:rPr>
      </w:pPr>
    </w:p>
    <w:p w14:paraId="11B43D1E" w14:textId="77777777" w:rsidR="00E13EDA" w:rsidRDefault="00E13EDA">
      <w:pPr>
        <w:rPr>
          <w:rFonts w:ascii="Calibri" w:eastAsia="Calibri" w:hAnsi="Calibri" w:cs="Calibri"/>
        </w:rPr>
      </w:pPr>
    </w:p>
    <w:p w14:paraId="372BAA1D" w14:textId="77777777" w:rsidR="000E1FA9" w:rsidRDefault="000E1FA9">
      <w:pPr>
        <w:rPr>
          <w:rFonts w:ascii="Calibri" w:eastAsia="Calibri" w:hAnsi="Calibri" w:cs="Calibri"/>
        </w:rPr>
      </w:pPr>
    </w:p>
    <w:tbl>
      <w:tblPr>
        <w:tblStyle w:val="a1"/>
        <w:tblW w:w="11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44"/>
        <w:gridCol w:w="3744"/>
        <w:gridCol w:w="3744"/>
      </w:tblGrid>
      <w:tr w:rsidR="000E1FA9" w14:paraId="60E4604E" w14:textId="77777777">
        <w:trPr>
          <w:trHeight w:val="420"/>
        </w:trPr>
        <w:tc>
          <w:tcPr>
            <w:tcW w:w="11232" w:type="dxa"/>
            <w:gridSpan w:val="3"/>
            <w:shd w:val="clear" w:color="auto" w:fill="CCCCCC"/>
            <w:tcMar>
              <w:top w:w="100" w:type="dxa"/>
              <w:left w:w="100" w:type="dxa"/>
              <w:bottom w:w="100" w:type="dxa"/>
              <w:right w:w="100" w:type="dxa"/>
            </w:tcMar>
          </w:tcPr>
          <w:p w14:paraId="2129EFE1" w14:textId="77777777" w:rsidR="000E1FA9" w:rsidRDefault="00C23D42">
            <w:pPr>
              <w:widowControl w:val="0"/>
              <w:spacing w:line="240" w:lineRule="auto"/>
              <w:rPr>
                <w:rFonts w:ascii="Philosopher" w:eastAsia="Philosopher" w:hAnsi="Philosopher" w:cs="Philosopher"/>
              </w:rPr>
            </w:pPr>
            <w:r>
              <w:rPr>
                <w:rFonts w:ascii="Philosopher" w:eastAsia="Philosopher" w:hAnsi="Philosopher" w:cs="Philosopher"/>
                <w:b/>
              </w:rPr>
              <w:lastRenderedPageBreak/>
              <w:t>V</w:t>
            </w:r>
            <w:r>
              <w:rPr>
                <w:rFonts w:ascii="Philosopher" w:eastAsia="Philosopher" w:hAnsi="Philosopher" w:cs="Philosopher"/>
                <w:b/>
              </w:rPr>
              <w:t xml:space="preserve">ocabulary to Master: </w:t>
            </w:r>
            <w:r>
              <w:rPr>
                <w:rFonts w:ascii="Philosopher" w:eastAsia="Philosopher" w:hAnsi="Philosopher" w:cs="Philosopher"/>
              </w:rPr>
              <w:t xml:space="preserve">(you should be able to define each of these terms by test day) </w:t>
            </w:r>
          </w:p>
        </w:tc>
      </w:tr>
      <w:tr w:rsidR="000E1FA9" w14:paraId="0A403207" w14:textId="77777777">
        <w:tc>
          <w:tcPr>
            <w:tcW w:w="3744" w:type="dxa"/>
            <w:tcMar>
              <w:top w:w="100" w:type="dxa"/>
              <w:left w:w="100" w:type="dxa"/>
              <w:bottom w:w="100" w:type="dxa"/>
              <w:right w:w="100" w:type="dxa"/>
            </w:tcMar>
          </w:tcPr>
          <w:p w14:paraId="7B4A2167" w14:textId="65F05E62" w:rsidR="00E13EDA" w:rsidRDefault="00E13EDA">
            <w:pPr>
              <w:spacing w:line="264" w:lineRule="auto"/>
              <w:ind w:left="75"/>
              <w:rPr>
                <w:rFonts w:ascii="Philosopher" w:eastAsia="Philosopher" w:hAnsi="Philosopher" w:cs="Philosopher"/>
              </w:rPr>
            </w:pPr>
            <w:r>
              <w:rPr>
                <w:rFonts w:ascii="Philosopher" w:eastAsia="Philosopher" w:hAnsi="Philosopher" w:cs="Philosopher"/>
                <w:b/>
              </w:rPr>
              <w:t>6.1 The Lifespan and Physical Development in Childhood</w:t>
            </w:r>
          </w:p>
          <w:p w14:paraId="344F7ACF" w14:textId="4A996F28" w:rsidR="000E1FA9" w:rsidRDefault="00C23D42">
            <w:pPr>
              <w:spacing w:line="264" w:lineRule="auto"/>
              <w:ind w:left="75"/>
              <w:rPr>
                <w:rFonts w:ascii="Philosopher" w:eastAsia="Philosopher" w:hAnsi="Philosopher" w:cs="Philosopher"/>
              </w:rPr>
            </w:pPr>
            <w:r>
              <w:rPr>
                <w:rFonts w:ascii="Philosopher" w:eastAsia="Philosopher" w:hAnsi="Philosopher" w:cs="Philosopher"/>
              </w:rPr>
              <w:t>Developmental Psychology</w:t>
            </w:r>
          </w:p>
          <w:p w14:paraId="6827354F" w14:textId="77777777" w:rsidR="000E1FA9" w:rsidRDefault="00C23D42">
            <w:pPr>
              <w:spacing w:line="264" w:lineRule="auto"/>
              <w:ind w:left="75"/>
              <w:rPr>
                <w:rFonts w:ascii="Philosopher" w:eastAsia="Philosopher" w:hAnsi="Philosopher" w:cs="Philosopher"/>
              </w:rPr>
            </w:pPr>
            <w:r>
              <w:rPr>
                <w:rFonts w:ascii="Philosopher" w:eastAsia="Philosopher" w:hAnsi="Philosopher" w:cs="Philosopher"/>
              </w:rPr>
              <w:t>Zygote</w:t>
            </w:r>
          </w:p>
          <w:p w14:paraId="4334F6EF" w14:textId="77777777" w:rsidR="000E1FA9" w:rsidRDefault="00C23D42">
            <w:pPr>
              <w:spacing w:line="264" w:lineRule="auto"/>
              <w:ind w:left="75"/>
              <w:rPr>
                <w:rFonts w:ascii="Philosopher" w:eastAsia="Philosopher" w:hAnsi="Philosopher" w:cs="Philosopher"/>
              </w:rPr>
            </w:pPr>
            <w:r>
              <w:rPr>
                <w:rFonts w:ascii="Philosopher" w:eastAsia="Philosopher" w:hAnsi="Philosopher" w:cs="Philosopher"/>
              </w:rPr>
              <w:t>Embryo</w:t>
            </w:r>
          </w:p>
          <w:p w14:paraId="61F2037E" w14:textId="77777777" w:rsidR="000E1FA9" w:rsidRDefault="00C23D42">
            <w:pPr>
              <w:spacing w:line="264" w:lineRule="auto"/>
              <w:ind w:left="75"/>
              <w:rPr>
                <w:rFonts w:ascii="Philosopher" w:eastAsia="Philosopher" w:hAnsi="Philosopher" w:cs="Philosopher"/>
              </w:rPr>
            </w:pPr>
            <w:r>
              <w:rPr>
                <w:rFonts w:ascii="Philosopher" w:eastAsia="Philosopher" w:hAnsi="Philosopher" w:cs="Philosopher"/>
              </w:rPr>
              <w:t>Fetus</w:t>
            </w:r>
          </w:p>
          <w:p w14:paraId="1C7CDC5B" w14:textId="77777777" w:rsidR="000E1FA9" w:rsidRDefault="00C23D42">
            <w:pPr>
              <w:spacing w:line="264" w:lineRule="auto"/>
              <w:ind w:left="75"/>
              <w:rPr>
                <w:rFonts w:ascii="Philosopher" w:eastAsia="Philosopher" w:hAnsi="Philosopher" w:cs="Philosopher"/>
              </w:rPr>
            </w:pPr>
            <w:r>
              <w:rPr>
                <w:rFonts w:ascii="Philosopher" w:eastAsia="Philosopher" w:hAnsi="Philosopher" w:cs="Philosopher"/>
              </w:rPr>
              <w:t>Teratogens</w:t>
            </w:r>
          </w:p>
          <w:p w14:paraId="7D1E51E4" w14:textId="77777777" w:rsidR="000E1FA9" w:rsidRDefault="00C23D42">
            <w:pPr>
              <w:spacing w:line="264" w:lineRule="auto"/>
              <w:ind w:left="75"/>
              <w:rPr>
                <w:rFonts w:ascii="Philosopher" w:eastAsia="Philosopher" w:hAnsi="Philosopher" w:cs="Philosopher"/>
              </w:rPr>
            </w:pPr>
            <w:r>
              <w:rPr>
                <w:rFonts w:ascii="Philosopher" w:eastAsia="Philosopher" w:hAnsi="Philosopher" w:cs="Philosopher"/>
              </w:rPr>
              <w:t>Fetal Alcohol Syndrome</w:t>
            </w:r>
          </w:p>
          <w:p w14:paraId="0F3898EF" w14:textId="77777777" w:rsidR="000E1FA9" w:rsidRDefault="00C23D42">
            <w:pPr>
              <w:spacing w:line="264" w:lineRule="auto"/>
              <w:ind w:left="75"/>
              <w:rPr>
                <w:rFonts w:ascii="Philosopher" w:eastAsia="Philosopher" w:hAnsi="Philosopher" w:cs="Philosopher"/>
              </w:rPr>
            </w:pPr>
            <w:r>
              <w:rPr>
                <w:rFonts w:ascii="Philosopher" w:eastAsia="Philosopher" w:hAnsi="Philosopher" w:cs="Philosopher"/>
              </w:rPr>
              <w:t>Habituation</w:t>
            </w:r>
          </w:p>
          <w:p w14:paraId="094FBB1B" w14:textId="77777777" w:rsidR="000E1FA9" w:rsidRDefault="00C23D42">
            <w:pPr>
              <w:spacing w:line="264" w:lineRule="auto"/>
              <w:ind w:left="75"/>
              <w:rPr>
                <w:rFonts w:ascii="Philosopher" w:eastAsia="Philosopher" w:hAnsi="Philosopher" w:cs="Philosopher"/>
              </w:rPr>
            </w:pPr>
            <w:r>
              <w:rPr>
                <w:rFonts w:ascii="Philosopher" w:eastAsia="Philosopher" w:hAnsi="Philosopher" w:cs="Philosopher"/>
              </w:rPr>
              <w:t>Maturation</w:t>
            </w:r>
          </w:p>
          <w:p w14:paraId="52C9A9B6" w14:textId="445BC5DB" w:rsidR="000E1FA9" w:rsidRDefault="000E1FA9">
            <w:pPr>
              <w:spacing w:line="264" w:lineRule="auto"/>
              <w:ind w:left="75"/>
              <w:rPr>
                <w:rFonts w:ascii="Philosopher" w:eastAsia="Philosopher" w:hAnsi="Philosopher" w:cs="Philosopher"/>
              </w:rPr>
            </w:pPr>
          </w:p>
          <w:p w14:paraId="0FC2368E" w14:textId="72F9A9C6" w:rsidR="00E13EDA" w:rsidRDefault="00E13EDA">
            <w:pPr>
              <w:spacing w:line="264" w:lineRule="auto"/>
              <w:ind w:left="75"/>
              <w:rPr>
                <w:rFonts w:ascii="Philosopher" w:eastAsia="Philosopher" w:hAnsi="Philosopher" w:cs="Philosopher"/>
              </w:rPr>
            </w:pPr>
            <w:r>
              <w:rPr>
                <w:rFonts w:ascii="Philosopher" w:eastAsia="Philosopher" w:hAnsi="Philosopher" w:cs="Philosopher"/>
                <w:b/>
              </w:rPr>
              <w:t>6.2 Social Development in Childhood</w:t>
            </w:r>
          </w:p>
          <w:p w14:paraId="59EFA6DC" w14:textId="77777777" w:rsidR="00E13EDA" w:rsidRDefault="00E13EDA" w:rsidP="00E13EDA">
            <w:pPr>
              <w:spacing w:line="264" w:lineRule="auto"/>
              <w:ind w:left="75"/>
              <w:rPr>
                <w:rFonts w:ascii="Philosopher" w:eastAsia="Philosopher" w:hAnsi="Philosopher" w:cs="Philosopher"/>
              </w:rPr>
            </w:pPr>
            <w:r>
              <w:rPr>
                <w:rFonts w:ascii="Philosopher" w:eastAsia="Philosopher" w:hAnsi="Philosopher" w:cs="Philosopher"/>
              </w:rPr>
              <w:t>Attachment</w:t>
            </w:r>
          </w:p>
          <w:p w14:paraId="59E12EAC" w14:textId="77777777" w:rsidR="00E13EDA" w:rsidRDefault="00E13EDA" w:rsidP="00E13EDA">
            <w:pPr>
              <w:spacing w:line="264" w:lineRule="auto"/>
              <w:ind w:left="75"/>
              <w:rPr>
                <w:rFonts w:ascii="Philosopher" w:eastAsia="Philosopher" w:hAnsi="Philosopher" w:cs="Philosopher"/>
              </w:rPr>
            </w:pPr>
            <w:r>
              <w:rPr>
                <w:rFonts w:ascii="Philosopher" w:eastAsia="Philosopher" w:hAnsi="Philosopher" w:cs="Philosopher"/>
              </w:rPr>
              <w:t>Critical period</w:t>
            </w:r>
          </w:p>
          <w:p w14:paraId="062F2DF5" w14:textId="58A27729" w:rsidR="0029499A" w:rsidRDefault="0029499A" w:rsidP="00E13EDA">
            <w:pPr>
              <w:spacing w:line="264" w:lineRule="auto"/>
              <w:ind w:left="75"/>
              <w:rPr>
                <w:rFonts w:ascii="Philosopher" w:eastAsia="Philosopher" w:hAnsi="Philosopher" w:cs="Philosopher"/>
              </w:rPr>
            </w:pPr>
            <w:r>
              <w:rPr>
                <w:rFonts w:ascii="Philosopher" w:eastAsia="Philosopher" w:hAnsi="Philosopher" w:cs="Philosopher"/>
              </w:rPr>
              <w:t>Temperament</w:t>
            </w:r>
          </w:p>
          <w:p w14:paraId="2EC853C7" w14:textId="768C79F2" w:rsidR="00E13EDA" w:rsidRDefault="00E13EDA" w:rsidP="00E13EDA">
            <w:pPr>
              <w:spacing w:line="264" w:lineRule="auto"/>
              <w:ind w:left="75"/>
              <w:rPr>
                <w:rFonts w:ascii="Philosopher" w:eastAsia="Philosopher" w:hAnsi="Philosopher" w:cs="Philosopher"/>
              </w:rPr>
            </w:pPr>
            <w:r>
              <w:rPr>
                <w:rFonts w:ascii="Philosopher" w:eastAsia="Philosopher" w:hAnsi="Philosopher" w:cs="Philosopher"/>
              </w:rPr>
              <w:t>Imprinting</w:t>
            </w:r>
          </w:p>
          <w:p w14:paraId="3EF3A544" w14:textId="77777777" w:rsidR="00C23D42" w:rsidRDefault="00C23D42" w:rsidP="00C23D42">
            <w:pPr>
              <w:spacing w:line="264" w:lineRule="auto"/>
              <w:ind w:left="75"/>
              <w:rPr>
                <w:rFonts w:ascii="Philosopher" w:eastAsia="Philosopher" w:hAnsi="Philosopher" w:cs="Philosopher"/>
              </w:rPr>
            </w:pPr>
            <w:r>
              <w:rPr>
                <w:rFonts w:ascii="Philosopher" w:eastAsia="Philosopher" w:hAnsi="Philosopher" w:cs="Philosopher"/>
              </w:rPr>
              <w:t>Erickson’s 8 Stages- know each of them and their virtue</w:t>
            </w:r>
          </w:p>
          <w:p w14:paraId="19C68BEF" w14:textId="2A8067C8" w:rsidR="00E13EDA" w:rsidRDefault="00E13EDA" w:rsidP="00E13EDA">
            <w:pPr>
              <w:spacing w:line="264" w:lineRule="auto"/>
              <w:ind w:left="75"/>
              <w:rPr>
                <w:rFonts w:ascii="Philosopher" w:eastAsia="Philosopher" w:hAnsi="Philosopher" w:cs="Philosopher"/>
              </w:rPr>
            </w:pPr>
            <w:r>
              <w:rPr>
                <w:rFonts w:ascii="Philosopher" w:eastAsia="Philosopher" w:hAnsi="Philosopher" w:cs="Philosopher"/>
              </w:rPr>
              <w:t xml:space="preserve">Baumrind’s 4 parenting styles- </w:t>
            </w:r>
            <w:r w:rsidR="0029499A">
              <w:rPr>
                <w:rFonts w:ascii="Philosopher" w:eastAsia="Philosopher" w:hAnsi="Philosopher" w:cs="Philosopher"/>
              </w:rPr>
              <w:t>know each and their results</w:t>
            </w:r>
          </w:p>
          <w:p w14:paraId="70BFE2C0" w14:textId="77777777" w:rsidR="0029499A" w:rsidRDefault="0029499A" w:rsidP="00E13EDA">
            <w:pPr>
              <w:spacing w:line="264" w:lineRule="auto"/>
              <w:ind w:left="75"/>
              <w:rPr>
                <w:rFonts w:ascii="Philosopher" w:eastAsia="Philosopher" w:hAnsi="Philosopher" w:cs="Philosopher"/>
              </w:rPr>
            </w:pPr>
          </w:p>
          <w:p w14:paraId="1093037E" w14:textId="56990B86" w:rsidR="00E13EDA" w:rsidRDefault="00E13EDA">
            <w:pPr>
              <w:spacing w:line="264" w:lineRule="auto"/>
              <w:ind w:left="75"/>
              <w:rPr>
                <w:rFonts w:ascii="Philosopher" w:eastAsia="Philosopher" w:hAnsi="Philosopher" w:cs="Philosopher"/>
              </w:rPr>
            </w:pPr>
          </w:p>
          <w:p w14:paraId="485BEE58" w14:textId="09D37792" w:rsidR="00E13EDA" w:rsidRDefault="00E13EDA">
            <w:pPr>
              <w:spacing w:line="264" w:lineRule="auto"/>
              <w:ind w:left="75"/>
              <w:rPr>
                <w:rFonts w:ascii="Philosopher" w:eastAsia="Philosopher" w:hAnsi="Philosopher" w:cs="Philosopher"/>
              </w:rPr>
            </w:pPr>
            <w:r>
              <w:rPr>
                <w:rFonts w:ascii="Philosopher" w:eastAsia="Philosopher" w:hAnsi="Philosopher" w:cs="Philosopher"/>
                <w:b/>
              </w:rPr>
              <w:t>6.3 Cognitive Development in Childhood</w:t>
            </w:r>
          </w:p>
          <w:p w14:paraId="6A8A0DDC" w14:textId="77777777" w:rsidR="000E1FA9" w:rsidRDefault="00C23D42">
            <w:pPr>
              <w:spacing w:line="264" w:lineRule="auto"/>
              <w:ind w:left="75"/>
              <w:rPr>
                <w:rFonts w:ascii="Philosopher" w:eastAsia="Philosopher" w:hAnsi="Philosopher" w:cs="Philosopher"/>
              </w:rPr>
            </w:pPr>
            <w:r>
              <w:rPr>
                <w:rFonts w:ascii="Philosopher" w:eastAsia="Philosopher" w:hAnsi="Philosopher" w:cs="Philosopher"/>
              </w:rPr>
              <w:t>Schema</w:t>
            </w:r>
          </w:p>
          <w:p w14:paraId="4D428EA8" w14:textId="77777777" w:rsidR="000E1FA9" w:rsidRDefault="00C23D42">
            <w:pPr>
              <w:spacing w:line="264" w:lineRule="auto"/>
              <w:ind w:left="75"/>
              <w:rPr>
                <w:rFonts w:ascii="Philosopher" w:eastAsia="Philosopher" w:hAnsi="Philosopher" w:cs="Philosopher"/>
              </w:rPr>
            </w:pPr>
            <w:r>
              <w:rPr>
                <w:rFonts w:ascii="Philosopher" w:eastAsia="Philosopher" w:hAnsi="Philosopher" w:cs="Philosopher"/>
              </w:rPr>
              <w:t>Assimilation</w:t>
            </w:r>
          </w:p>
          <w:p w14:paraId="0D67A5CA" w14:textId="77777777" w:rsidR="000E1FA9" w:rsidRDefault="00C23D42">
            <w:pPr>
              <w:spacing w:line="264" w:lineRule="auto"/>
              <w:ind w:left="75"/>
              <w:rPr>
                <w:rFonts w:ascii="Philosopher" w:eastAsia="Philosopher" w:hAnsi="Philosopher" w:cs="Philosopher"/>
              </w:rPr>
            </w:pPr>
            <w:r>
              <w:rPr>
                <w:rFonts w:ascii="Philosopher" w:eastAsia="Philosopher" w:hAnsi="Philosopher" w:cs="Philosopher"/>
              </w:rPr>
              <w:t>Accommodation</w:t>
            </w:r>
          </w:p>
          <w:p w14:paraId="031B93F5" w14:textId="77777777" w:rsidR="000E1FA9" w:rsidRDefault="00C23D42">
            <w:pPr>
              <w:spacing w:line="264" w:lineRule="auto"/>
              <w:ind w:left="75"/>
              <w:rPr>
                <w:rFonts w:ascii="Philosopher" w:eastAsia="Philosopher" w:hAnsi="Philosopher" w:cs="Philosopher"/>
              </w:rPr>
            </w:pPr>
            <w:r>
              <w:rPr>
                <w:rFonts w:ascii="Philosopher" w:eastAsia="Philosopher" w:hAnsi="Philosopher" w:cs="Philosopher"/>
              </w:rPr>
              <w:t>Sensorimotor Stage</w:t>
            </w:r>
          </w:p>
          <w:p w14:paraId="5407CC15" w14:textId="0718C8D9" w:rsidR="000E1FA9" w:rsidRDefault="00E13EDA">
            <w:pPr>
              <w:spacing w:line="264" w:lineRule="auto"/>
              <w:ind w:left="75"/>
              <w:rPr>
                <w:rFonts w:ascii="Philosopher" w:eastAsia="Philosopher" w:hAnsi="Philosopher" w:cs="Philosopher"/>
              </w:rPr>
            </w:pPr>
            <w:r>
              <w:rPr>
                <w:rFonts w:ascii="Philosopher" w:eastAsia="Philosopher" w:hAnsi="Philosopher" w:cs="Philosopher"/>
              </w:rPr>
              <w:t xml:space="preserve">  </w:t>
            </w:r>
            <w:r w:rsidR="00C23D42">
              <w:rPr>
                <w:rFonts w:ascii="Philosopher" w:eastAsia="Philosopher" w:hAnsi="Philosopher" w:cs="Philosopher"/>
              </w:rPr>
              <w:t>Object Permanence</w:t>
            </w:r>
          </w:p>
          <w:p w14:paraId="4837D9C2" w14:textId="0E4B55A8" w:rsidR="00E13EDA" w:rsidRDefault="00E13EDA">
            <w:pPr>
              <w:spacing w:line="264" w:lineRule="auto"/>
              <w:ind w:left="75"/>
              <w:rPr>
                <w:rFonts w:ascii="Philosopher" w:eastAsia="Philosopher" w:hAnsi="Philosopher" w:cs="Philosopher"/>
              </w:rPr>
            </w:pPr>
            <w:r>
              <w:rPr>
                <w:rFonts w:ascii="Philosopher" w:eastAsia="Philosopher" w:hAnsi="Philosopher" w:cs="Philosopher"/>
              </w:rPr>
              <w:t xml:space="preserve">  Sense of Self</w:t>
            </w:r>
          </w:p>
          <w:p w14:paraId="43972453" w14:textId="5BFD67E2" w:rsidR="000E1FA9" w:rsidRDefault="00C23D42">
            <w:pPr>
              <w:spacing w:line="264" w:lineRule="auto"/>
              <w:ind w:left="75"/>
              <w:rPr>
                <w:rFonts w:ascii="Philosopher" w:eastAsia="Philosopher" w:hAnsi="Philosopher" w:cs="Philosopher"/>
              </w:rPr>
            </w:pPr>
            <w:r>
              <w:rPr>
                <w:rFonts w:ascii="Philosopher" w:eastAsia="Philosopher" w:hAnsi="Philosopher" w:cs="Philosopher"/>
              </w:rPr>
              <w:t>Pre-operational Stage</w:t>
            </w:r>
          </w:p>
          <w:p w14:paraId="1692D857" w14:textId="126E9EF5" w:rsidR="00E13EDA" w:rsidRDefault="00E13EDA" w:rsidP="00E13EDA">
            <w:pPr>
              <w:spacing w:line="264" w:lineRule="auto"/>
              <w:ind w:left="75"/>
              <w:rPr>
                <w:rFonts w:ascii="Philosopher" w:eastAsia="Philosopher" w:hAnsi="Philosopher" w:cs="Philosopher"/>
              </w:rPr>
            </w:pPr>
            <w:r>
              <w:rPr>
                <w:rFonts w:ascii="Philosopher" w:eastAsia="Philosopher" w:hAnsi="Philosopher" w:cs="Philosopher"/>
              </w:rPr>
              <w:t xml:space="preserve">  </w:t>
            </w:r>
            <w:r>
              <w:rPr>
                <w:rFonts w:ascii="Philosopher" w:eastAsia="Philosopher" w:hAnsi="Philosopher" w:cs="Philosopher"/>
              </w:rPr>
              <w:t>Egocentrism</w:t>
            </w:r>
          </w:p>
          <w:p w14:paraId="2F2402C9" w14:textId="7081DD4A" w:rsidR="00E13EDA" w:rsidRDefault="00E13EDA" w:rsidP="00E13EDA">
            <w:pPr>
              <w:spacing w:line="264" w:lineRule="auto"/>
              <w:ind w:left="75"/>
              <w:rPr>
                <w:rFonts w:ascii="Philosopher" w:eastAsia="Philosopher" w:hAnsi="Philosopher" w:cs="Philosopher"/>
              </w:rPr>
            </w:pPr>
            <w:r>
              <w:rPr>
                <w:rFonts w:ascii="Philosopher" w:eastAsia="Philosopher" w:hAnsi="Philosopher" w:cs="Philosopher"/>
              </w:rPr>
              <w:t xml:space="preserve">  </w:t>
            </w:r>
            <w:r>
              <w:rPr>
                <w:rFonts w:ascii="Philosopher" w:eastAsia="Philosopher" w:hAnsi="Philosopher" w:cs="Philosopher"/>
              </w:rPr>
              <w:t>Theory of Mind</w:t>
            </w:r>
          </w:p>
          <w:p w14:paraId="185954B4" w14:textId="411361CF" w:rsidR="000E1FA9" w:rsidRDefault="00E13EDA">
            <w:pPr>
              <w:spacing w:line="264" w:lineRule="auto"/>
              <w:ind w:left="75"/>
              <w:rPr>
                <w:rFonts w:ascii="Philosopher" w:eastAsia="Philosopher" w:hAnsi="Philosopher" w:cs="Philosopher"/>
              </w:rPr>
            </w:pPr>
            <w:r>
              <w:rPr>
                <w:rFonts w:ascii="Philosopher" w:eastAsia="Philosopher" w:hAnsi="Philosopher" w:cs="Philosopher"/>
              </w:rPr>
              <w:t xml:space="preserve">  </w:t>
            </w:r>
            <w:r w:rsidR="00C23D42">
              <w:rPr>
                <w:rFonts w:ascii="Philosopher" w:eastAsia="Philosopher" w:hAnsi="Philosopher" w:cs="Philosopher"/>
              </w:rPr>
              <w:t>Conservation</w:t>
            </w:r>
          </w:p>
          <w:p w14:paraId="1ACA94DD" w14:textId="76415B1B" w:rsidR="000E1FA9" w:rsidRDefault="00C23D42">
            <w:pPr>
              <w:spacing w:line="264" w:lineRule="auto"/>
              <w:ind w:left="75"/>
              <w:rPr>
                <w:rFonts w:ascii="Philosopher" w:eastAsia="Philosopher" w:hAnsi="Philosopher" w:cs="Philosopher"/>
              </w:rPr>
            </w:pPr>
            <w:r>
              <w:rPr>
                <w:rFonts w:ascii="Philosopher" w:eastAsia="Philosopher" w:hAnsi="Philosopher" w:cs="Philosopher"/>
              </w:rPr>
              <w:t>Concrete Operational Stage</w:t>
            </w:r>
          </w:p>
          <w:p w14:paraId="68BDA86A" w14:textId="253B1A12" w:rsidR="000E1FA9" w:rsidRDefault="00C23D42">
            <w:pPr>
              <w:spacing w:line="264" w:lineRule="auto"/>
              <w:ind w:left="75"/>
              <w:rPr>
                <w:rFonts w:ascii="Philosopher" w:eastAsia="Philosopher" w:hAnsi="Philosopher" w:cs="Philosopher"/>
              </w:rPr>
            </w:pPr>
            <w:r>
              <w:rPr>
                <w:rFonts w:ascii="Philosopher" w:eastAsia="Philosopher" w:hAnsi="Philosopher" w:cs="Philosopher"/>
              </w:rPr>
              <w:t>Formal Operational Stage</w:t>
            </w:r>
          </w:p>
          <w:p w14:paraId="6763D876" w14:textId="3E30EEAE" w:rsidR="0029499A" w:rsidRDefault="0029499A">
            <w:pPr>
              <w:spacing w:line="264" w:lineRule="auto"/>
              <w:ind w:left="75"/>
              <w:rPr>
                <w:rFonts w:ascii="Philosopher" w:eastAsia="Philosopher" w:hAnsi="Philosopher" w:cs="Philosopher"/>
              </w:rPr>
            </w:pPr>
            <w:r>
              <w:rPr>
                <w:rFonts w:ascii="Philosopher" w:eastAsia="Philosopher" w:hAnsi="Philosopher" w:cs="Philosopher"/>
              </w:rPr>
              <w:t xml:space="preserve">  Abstract Reasoning</w:t>
            </w:r>
          </w:p>
          <w:p w14:paraId="3B9B278E" w14:textId="77777777" w:rsidR="0029499A" w:rsidRDefault="0029499A" w:rsidP="0029499A">
            <w:pPr>
              <w:spacing w:line="264" w:lineRule="auto"/>
              <w:ind w:left="75"/>
              <w:rPr>
                <w:rFonts w:ascii="Philosopher" w:eastAsia="Philosopher" w:hAnsi="Philosopher" w:cs="Philosopher"/>
                <w:b/>
              </w:rPr>
            </w:pPr>
          </w:p>
          <w:p w14:paraId="6A66BDBD" w14:textId="17308641" w:rsidR="0029499A" w:rsidRDefault="0029499A" w:rsidP="0029499A">
            <w:pPr>
              <w:spacing w:line="264" w:lineRule="auto"/>
              <w:ind w:left="75"/>
              <w:rPr>
                <w:rFonts w:ascii="Philosopher" w:eastAsia="Philosopher" w:hAnsi="Philosopher" w:cs="Philosopher"/>
              </w:rPr>
            </w:pPr>
            <w:r>
              <w:rPr>
                <w:rFonts w:ascii="Philosopher" w:eastAsia="Philosopher" w:hAnsi="Philosopher" w:cs="Philosopher"/>
                <w:b/>
              </w:rPr>
              <w:t>6.4 Adolescent Development</w:t>
            </w:r>
          </w:p>
          <w:p w14:paraId="0289E457" w14:textId="77777777" w:rsidR="0029499A" w:rsidRDefault="0029499A" w:rsidP="0029499A">
            <w:pPr>
              <w:spacing w:line="264" w:lineRule="auto"/>
              <w:ind w:left="75"/>
              <w:rPr>
                <w:rFonts w:ascii="Philosopher" w:eastAsia="Philosopher" w:hAnsi="Philosopher" w:cs="Philosopher"/>
              </w:rPr>
            </w:pPr>
            <w:r>
              <w:rPr>
                <w:rFonts w:ascii="Philosopher" w:eastAsia="Philosopher" w:hAnsi="Philosopher" w:cs="Philosopher"/>
              </w:rPr>
              <w:t>Adolescence</w:t>
            </w:r>
          </w:p>
          <w:p w14:paraId="7F098790" w14:textId="77777777" w:rsidR="0029499A" w:rsidRDefault="0029499A" w:rsidP="0029499A">
            <w:pPr>
              <w:spacing w:line="264" w:lineRule="auto"/>
              <w:ind w:left="75"/>
              <w:rPr>
                <w:rFonts w:ascii="Philosopher" w:eastAsia="Philosopher" w:hAnsi="Philosopher" w:cs="Philosopher"/>
              </w:rPr>
            </w:pPr>
            <w:r>
              <w:rPr>
                <w:rFonts w:ascii="Philosopher" w:eastAsia="Philosopher" w:hAnsi="Philosopher" w:cs="Philosopher"/>
              </w:rPr>
              <w:t>Puberty</w:t>
            </w:r>
          </w:p>
          <w:p w14:paraId="2BA294BB" w14:textId="77777777" w:rsidR="0029499A" w:rsidRDefault="0029499A" w:rsidP="0029499A">
            <w:pPr>
              <w:spacing w:line="264" w:lineRule="auto"/>
              <w:ind w:left="75"/>
              <w:rPr>
                <w:rFonts w:ascii="Philosopher" w:eastAsia="Philosopher" w:hAnsi="Philosopher" w:cs="Philosopher"/>
              </w:rPr>
            </w:pPr>
            <w:r>
              <w:rPr>
                <w:rFonts w:ascii="Philosopher" w:eastAsia="Philosopher" w:hAnsi="Philosopher" w:cs="Philosopher"/>
              </w:rPr>
              <w:t>Menarche</w:t>
            </w:r>
          </w:p>
          <w:p w14:paraId="4EF2EB4F" w14:textId="77777777" w:rsidR="000E1FA9" w:rsidRDefault="000E1FA9">
            <w:pPr>
              <w:spacing w:line="264" w:lineRule="auto"/>
              <w:ind w:left="75"/>
              <w:rPr>
                <w:rFonts w:ascii="Philosopher" w:eastAsia="Philosopher" w:hAnsi="Philosopher" w:cs="Philosopher"/>
              </w:rPr>
            </w:pPr>
          </w:p>
          <w:p w14:paraId="47D482E6" w14:textId="77777777" w:rsidR="000E1FA9" w:rsidRDefault="000E1FA9">
            <w:pPr>
              <w:spacing w:line="264" w:lineRule="auto"/>
              <w:ind w:left="75"/>
              <w:rPr>
                <w:rFonts w:ascii="Philosopher" w:eastAsia="Philosopher" w:hAnsi="Philosopher" w:cs="Philosopher"/>
              </w:rPr>
            </w:pPr>
          </w:p>
          <w:p w14:paraId="1173D542" w14:textId="77777777" w:rsidR="000E1FA9" w:rsidRDefault="000E1FA9">
            <w:pPr>
              <w:spacing w:line="264" w:lineRule="auto"/>
              <w:ind w:left="75"/>
              <w:rPr>
                <w:rFonts w:ascii="Philosopher" w:eastAsia="Philosopher" w:hAnsi="Philosopher" w:cs="Philosopher"/>
              </w:rPr>
            </w:pPr>
          </w:p>
          <w:p w14:paraId="23C8FFB9" w14:textId="63FAFC56" w:rsidR="000E1FA9" w:rsidRDefault="000E1FA9">
            <w:pPr>
              <w:spacing w:line="264" w:lineRule="auto"/>
              <w:ind w:left="75"/>
              <w:rPr>
                <w:rFonts w:ascii="Philosopher" w:eastAsia="Philosopher" w:hAnsi="Philosopher" w:cs="Philosopher"/>
              </w:rPr>
            </w:pPr>
          </w:p>
        </w:tc>
        <w:tc>
          <w:tcPr>
            <w:tcW w:w="3744" w:type="dxa"/>
            <w:tcMar>
              <w:top w:w="100" w:type="dxa"/>
              <w:left w:w="100" w:type="dxa"/>
              <w:bottom w:w="100" w:type="dxa"/>
              <w:right w:w="100" w:type="dxa"/>
            </w:tcMar>
          </w:tcPr>
          <w:p w14:paraId="21286582" w14:textId="496658A9" w:rsidR="0029499A" w:rsidRDefault="0029499A" w:rsidP="0029499A">
            <w:pPr>
              <w:spacing w:line="264" w:lineRule="auto"/>
              <w:rPr>
                <w:rFonts w:ascii="Philosopher" w:eastAsia="Philosopher" w:hAnsi="Philosopher" w:cs="Philosopher"/>
              </w:rPr>
            </w:pPr>
            <w:r>
              <w:rPr>
                <w:rFonts w:ascii="Philosopher" w:eastAsia="Philosopher" w:hAnsi="Philosopher" w:cs="Philosopher"/>
                <w:b/>
              </w:rPr>
              <w:t>6.5 Adulthood and Aging</w:t>
            </w:r>
          </w:p>
          <w:p w14:paraId="79B4FA36" w14:textId="77777777" w:rsidR="0029499A" w:rsidRDefault="0029499A" w:rsidP="0029499A">
            <w:pPr>
              <w:spacing w:line="264" w:lineRule="auto"/>
              <w:rPr>
                <w:rFonts w:ascii="Philosopher" w:eastAsia="Philosopher" w:hAnsi="Philosopher" w:cs="Philosopher"/>
              </w:rPr>
            </w:pPr>
            <w:r>
              <w:rPr>
                <w:rFonts w:ascii="Philosopher" w:eastAsia="Philosopher" w:hAnsi="Philosopher" w:cs="Philosopher"/>
              </w:rPr>
              <w:t>Menopause</w:t>
            </w:r>
          </w:p>
          <w:p w14:paraId="521AB43E" w14:textId="381C49A5" w:rsidR="0029499A" w:rsidRDefault="0029499A" w:rsidP="0029499A">
            <w:pPr>
              <w:spacing w:line="264" w:lineRule="auto"/>
              <w:rPr>
                <w:rFonts w:ascii="Philosopher" w:eastAsia="Philosopher" w:hAnsi="Philosopher" w:cs="Philosopher"/>
              </w:rPr>
            </w:pPr>
            <w:r>
              <w:rPr>
                <w:rFonts w:ascii="Philosopher" w:eastAsia="Philosopher" w:hAnsi="Philosopher" w:cs="Philosopher"/>
              </w:rPr>
              <w:t>Alzheimer’s</w:t>
            </w:r>
          </w:p>
          <w:p w14:paraId="304207FF" w14:textId="4737376A" w:rsidR="0029499A" w:rsidRDefault="0029499A" w:rsidP="0029499A">
            <w:pPr>
              <w:spacing w:line="264" w:lineRule="auto"/>
              <w:rPr>
                <w:rFonts w:ascii="Philosopher" w:eastAsia="Philosopher" w:hAnsi="Philosopher" w:cs="Philosopher"/>
              </w:rPr>
            </w:pPr>
            <w:r>
              <w:rPr>
                <w:rFonts w:ascii="Philosopher" w:eastAsia="Philosopher" w:hAnsi="Philosopher" w:cs="Philosopher"/>
              </w:rPr>
              <w:t>Five Stages of Grief</w:t>
            </w:r>
          </w:p>
          <w:p w14:paraId="21EE2DF8" w14:textId="6E0B6C48" w:rsidR="0029499A" w:rsidRDefault="0029499A" w:rsidP="0029499A">
            <w:pPr>
              <w:spacing w:line="264" w:lineRule="auto"/>
              <w:ind w:left="75"/>
              <w:rPr>
                <w:rFonts w:ascii="Philosopher" w:eastAsia="Philosopher" w:hAnsi="Philosopher" w:cs="Philosopher"/>
              </w:rPr>
            </w:pPr>
          </w:p>
          <w:p w14:paraId="4745F593" w14:textId="61EAE623" w:rsidR="0029499A" w:rsidRDefault="0029499A" w:rsidP="0029499A">
            <w:pPr>
              <w:spacing w:line="264" w:lineRule="auto"/>
              <w:rPr>
                <w:rFonts w:ascii="Philosopher" w:eastAsia="Philosopher" w:hAnsi="Philosopher" w:cs="Philosopher"/>
              </w:rPr>
            </w:pPr>
            <w:r>
              <w:rPr>
                <w:rFonts w:ascii="Philosopher" w:eastAsia="Philosopher" w:hAnsi="Philosopher" w:cs="Philosopher"/>
                <w:b/>
              </w:rPr>
              <w:t>6.6 Moral Development-</w:t>
            </w:r>
          </w:p>
          <w:p w14:paraId="4FE62EDE" w14:textId="63CBF11F" w:rsidR="0029499A" w:rsidRDefault="0029499A" w:rsidP="0029499A">
            <w:pPr>
              <w:spacing w:line="264" w:lineRule="auto"/>
              <w:ind w:left="75"/>
              <w:rPr>
                <w:rFonts w:ascii="Philosopher" w:eastAsia="Philosopher" w:hAnsi="Philosopher" w:cs="Philosopher"/>
              </w:rPr>
            </w:pPr>
            <w:r>
              <w:rPr>
                <w:rFonts w:ascii="Philosopher" w:eastAsia="Philosopher" w:hAnsi="Philosopher" w:cs="Philosopher"/>
              </w:rPr>
              <w:t>Preconventional Morality</w:t>
            </w:r>
          </w:p>
          <w:p w14:paraId="4CA0DDC7" w14:textId="77777777" w:rsidR="0029499A" w:rsidRDefault="0029499A" w:rsidP="0029499A">
            <w:pPr>
              <w:spacing w:line="264" w:lineRule="auto"/>
              <w:ind w:left="75"/>
              <w:rPr>
                <w:rFonts w:ascii="Philosopher" w:eastAsia="Philosopher" w:hAnsi="Philosopher" w:cs="Philosopher"/>
              </w:rPr>
            </w:pPr>
            <w:r>
              <w:rPr>
                <w:rFonts w:ascii="Philosopher" w:eastAsia="Philosopher" w:hAnsi="Philosopher" w:cs="Philosopher"/>
              </w:rPr>
              <w:t>Conventional Morality</w:t>
            </w:r>
          </w:p>
          <w:p w14:paraId="5269010B" w14:textId="77777777" w:rsidR="0029499A" w:rsidRDefault="0029499A" w:rsidP="0029499A">
            <w:pPr>
              <w:spacing w:line="264" w:lineRule="auto"/>
              <w:ind w:left="75"/>
              <w:rPr>
                <w:rFonts w:ascii="Philosopher" w:eastAsia="Philosopher" w:hAnsi="Philosopher" w:cs="Philosopher"/>
              </w:rPr>
            </w:pPr>
            <w:r>
              <w:rPr>
                <w:rFonts w:ascii="Philosopher" w:eastAsia="Philosopher" w:hAnsi="Philosopher" w:cs="Philosopher"/>
              </w:rPr>
              <w:t>Postconventional Morality</w:t>
            </w:r>
          </w:p>
          <w:p w14:paraId="223DA824" w14:textId="36DA023F" w:rsidR="000E1FA9" w:rsidRDefault="000E1FA9">
            <w:pPr>
              <w:spacing w:line="264" w:lineRule="auto"/>
              <w:rPr>
                <w:rFonts w:ascii="Philosopher" w:eastAsia="Philosopher" w:hAnsi="Philosopher" w:cs="Philosopher"/>
              </w:rPr>
            </w:pPr>
          </w:p>
          <w:p w14:paraId="64950998" w14:textId="449DFCD6" w:rsidR="0029499A" w:rsidRDefault="0029499A">
            <w:pPr>
              <w:spacing w:line="264" w:lineRule="auto"/>
              <w:rPr>
                <w:rFonts w:ascii="Philosopher" w:eastAsia="Philosopher" w:hAnsi="Philosopher" w:cs="Philosopher"/>
              </w:rPr>
            </w:pPr>
          </w:p>
          <w:p w14:paraId="7BF977CD" w14:textId="4D1E615B" w:rsidR="0029499A" w:rsidRDefault="0029499A">
            <w:pPr>
              <w:spacing w:line="264" w:lineRule="auto"/>
              <w:rPr>
                <w:rFonts w:ascii="Philosopher" w:eastAsia="Philosopher" w:hAnsi="Philosopher" w:cs="Philosopher"/>
              </w:rPr>
            </w:pPr>
            <w:bookmarkStart w:id="0" w:name="_GoBack"/>
            <w:r>
              <w:rPr>
                <w:rFonts w:ascii="Philosopher" w:eastAsia="Philosopher" w:hAnsi="Philosopher" w:cs="Philosopher"/>
                <w:b/>
              </w:rPr>
              <w:t>6.7 Gender and Sexual Orientation</w:t>
            </w:r>
          </w:p>
          <w:bookmarkEnd w:id="0"/>
          <w:p w14:paraId="45FAAF9C" w14:textId="5F4374CF" w:rsidR="0029499A" w:rsidRDefault="0029499A">
            <w:pPr>
              <w:spacing w:line="264" w:lineRule="auto"/>
              <w:rPr>
                <w:rFonts w:ascii="Philosopher" w:eastAsia="Philosopher" w:hAnsi="Philosopher" w:cs="Philosopher"/>
              </w:rPr>
            </w:pPr>
            <w:r>
              <w:rPr>
                <w:rFonts w:ascii="Philosopher" w:eastAsia="Philosopher" w:hAnsi="Philosopher" w:cs="Philosopher"/>
              </w:rPr>
              <w:t>Sex/Int</w:t>
            </w:r>
            <w:r w:rsidR="00C23D42">
              <w:rPr>
                <w:rFonts w:ascii="Philosopher" w:eastAsia="Philosopher" w:hAnsi="Philosopher" w:cs="Philosopher"/>
              </w:rPr>
              <w:t>er</w:t>
            </w:r>
            <w:r>
              <w:rPr>
                <w:rFonts w:ascii="Philosopher" w:eastAsia="Philosopher" w:hAnsi="Philosopher" w:cs="Philosopher"/>
              </w:rPr>
              <w:t>sex (NOT just 2!)</w:t>
            </w:r>
          </w:p>
          <w:p w14:paraId="49EFA7D6" w14:textId="6A803FAC" w:rsidR="00C23D42" w:rsidRDefault="00C23D42">
            <w:pPr>
              <w:spacing w:line="264" w:lineRule="auto"/>
              <w:rPr>
                <w:rFonts w:ascii="Philosopher" w:eastAsia="Philosopher" w:hAnsi="Philosopher" w:cs="Philosopher"/>
              </w:rPr>
            </w:pPr>
            <w:r>
              <w:rPr>
                <w:rFonts w:ascii="Philosopher" w:eastAsia="Philosopher" w:hAnsi="Philosopher" w:cs="Philosopher"/>
              </w:rPr>
              <w:t>Transsexual</w:t>
            </w:r>
          </w:p>
          <w:p w14:paraId="71F325AB" w14:textId="34AA40E7" w:rsidR="0029499A" w:rsidRDefault="0029499A">
            <w:pPr>
              <w:spacing w:line="264" w:lineRule="auto"/>
              <w:rPr>
                <w:rFonts w:ascii="Philosopher" w:eastAsia="Philosopher" w:hAnsi="Philosopher" w:cs="Philosopher"/>
              </w:rPr>
            </w:pPr>
            <w:r>
              <w:rPr>
                <w:rFonts w:ascii="Philosopher" w:eastAsia="Philosopher" w:hAnsi="Philosopher" w:cs="Philosopher"/>
              </w:rPr>
              <w:t>Gender/Gender Binary</w:t>
            </w:r>
          </w:p>
          <w:p w14:paraId="749B272B" w14:textId="0F5065A1" w:rsidR="0029499A" w:rsidRDefault="0029499A">
            <w:pPr>
              <w:spacing w:line="264" w:lineRule="auto"/>
              <w:rPr>
                <w:rFonts w:ascii="Philosopher" w:eastAsia="Philosopher" w:hAnsi="Philosopher" w:cs="Philosopher"/>
              </w:rPr>
            </w:pPr>
            <w:r>
              <w:rPr>
                <w:rFonts w:ascii="Philosopher" w:eastAsia="Philosopher" w:hAnsi="Philosopher" w:cs="Philosopher"/>
              </w:rPr>
              <w:t>Gender Identify/fluidity</w:t>
            </w:r>
          </w:p>
          <w:p w14:paraId="72A5BC97" w14:textId="0DBA0EC5" w:rsidR="0029499A" w:rsidRDefault="0029499A">
            <w:pPr>
              <w:spacing w:line="264" w:lineRule="auto"/>
              <w:rPr>
                <w:rFonts w:ascii="Philosopher" w:eastAsia="Philosopher" w:hAnsi="Philosopher" w:cs="Philosopher"/>
              </w:rPr>
            </w:pPr>
            <w:r>
              <w:rPr>
                <w:rFonts w:ascii="Philosopher" w:eastAsia="Philosopher" w:hAnsi="Philosopher" w:cs="Philosopher"/>
              </w:rPr>
              <w:t>Androgyny</w:t>
            </w:r>
          </w:p>
          <w:p w14:paraId="35D54E5E" w14:textId="37E47D62" w:rsidR="00C23D42" w:rsidRDefault="00C23D42">
            <w:pPr>
              <w:spacing w:line="264" w:lineRule="auto"/>
              <w:rPr>
                <w:rFonts w:ascii="Philosopher" w:eastAsia="Philosopher" w:hAnsi="Philosopher" w:cs="Philosopher"/>
              </w:rPr>
            </w:pPr>
            <w:r>
              <w:rPr>
                <w:rFonts w:ascii="Philosopher" w:eastAsia="Philosopher" w:hAnsi="Philosopher" w:cs="Philosopher"/>
              </w:rPr>
              <w:t>transgender</w:t>
            </w:r>
          </w:p>
          <w:p w14:paraId="5A8F6562" w14:textId="7C98608F" w:rsidR="0029499A" w:rsidRDefault="0029499A">
            <w:pPr>
              <w:spacing w:line="264" w:lineRule="auto"/>
              <w:rPr>
                <w:rFonts w:ascii="Philosopher" w:eastAsia="Philosopher" w:hAnsi="Philosopher" w:cs="Philosopher"/>
              </w:rPr>
            </w:pPr>
            <w:r>
              <w:rPr>
                <w:rFonts w:ascii="Philosopher" w:eastAsia="Philosopher" w:hAnsi="Philosopher" w:cs="Philosopher"/>
              </w:rPr>
              <w:t>Sexual Orientation</w:t>
            </w:r>
          </w:p>
          <w:p w14:paraId="7CBD54F7" w14:textId="6791C56D" w:rsidR="0029499A" w:rsidRDefault="0029499A">
            <w:pPr>
              <w:spacing w:line="264" w:lineRule="auto"/>
              <w:rPr>
                <w:rFonts w:ascii="Philosopher" w:eastAsia="Philosopher" w:hAnsi="Philosopher" w:cs="Philosopher"/>
              </w:rPr>
            </w:pPr>
            <w:r>
              <w:rPr>
                <w:rFonts w:ascii="Philosopher" w:eastAsia="Philosopher" w:hAnsi="Philosopher" w:cs="Philosopher"/>
              </w:rPr>
              <w:t>Asexual</w:t>
            </w:r>
          </w:p>
          <w:p w14:paraId="61581249" w14:textId="595D0FC9" w:rsidR="0029499A" w:rsidRDefault="0029499A">
            <w:pPr>
              <w:spacing w:line="264" w:lineRule="auto"/>
              <w:rPr>
                <w:rFonts w:ascii="Philosopher" w:eastAsia="Philosopher" w:hAnsi="Philosopher" w:cs="Philosopher"/>
              </w:rPr>
            </w:pPr>
            <w:r>
              <w:rPr>
                <w:rFonts w:ascii="Philosopher" w:eastAsia="Philosopher" w:hAnsi="Philosopher" w:cs="Philosopher"/>
              </w:rPr>
              <w:t>Cisgender/</w:t>
            </w:r>
            <w:proofErr w:type="spellStart"/>
            <w:r>
              <w:rPr>
                <w:rFonts w:ascii="Philosopher" w:eastAsia="Philosopher" w:hAnsi="Philosopher" w:cs="Philosopher"/>
              </w:rPr>
              <w:t>Cisnormativity</w:t>
            </w:r>
            <w:proofErr w:type="spellEnd"/>
          </w:p>
          <w:p w14:paraId="4B52EC44" w14:textId="5B40D5D4" w:rsidR="0029499A" w:rsidRDefault="0029499A">
            <w:pPr>
              <w:spacing w:line="264" w:lineRule="auto"/>
              <w:rPr>
                <w:rFonts w:ascii="Philosopher" w:eastAsia="Philosopher" w:hAnsi="Philosopher" w:cs="Philosopher"/>
              </w:rPr>
            </w:pPr>
            <w:r>
              <w:rPr>
                <w:rFonts w:ascii="Philosopher" w:eastAsia="Philosopher" w:hAnsi="Philosopher" w:cs="Philosopher"/>
              </w:rPr>
              <w:t>Ally</w:t>
            </w:r>
          </w:p>
          <w:p w14:paraId="44E32171" w14:textId="77777777" w:rsidR="0029499A" w:rsidRDefault="0029499A">
            <w:pPr>
              <w:spacing w:line="264" w:lineRule="auto"/>
              <w:rPr>
                <w:rFonts w:ascii="Philosopher" w:eastAsia="Philosopher" w:hAnsi="Philosopher" w:cs="Philosopher"/>
              </w:rPr>
            </w:pPr>
          </w:p>
          <w:p w14:paraId="6D64D256" w14:textId="77777777" w:rsidR="0029499A" w:rsidRDefault="0029499A">
            <w:pPr>
              <w:spacing w:line="264" w:lineRule="auto"/>
              <w:rPr>
                <w:rFonts w:ascii="Philosopher" w:eastAsia="Philosopher" w:hAnsi="Philosopher" w:cs="Philosopher"/>
              </w:rPr>
            </w:pPr>
          </w:p>
          <w:p w14:paraId="4B66EA2C" w14:textId="77777777" w:rsidR="000E1FA9" w:rsidRDefault="000E1FA9">
            <w:pPr>
              <w:spacing w:line="264" w:lineRule="auto"/>
              <w:rPr>
                <w:rFonts w:ascii="Philosopher" w:eastAsia="Philosopher" w:hAnsi="Philosopher" w:cs="Philosopher"/>
              </w:rPr>
            </w:pPr>
          </w:p>
          <w:p w14:paraId="16BACC89" w14:textId="2189B481" w:rsidR="000E1FA9" w:rsidRDefault="00C23D42">
            <w:pPr>
              <w:spacing w:line="264" w:lineRule="auto"/>
              <w:rPr>
                <w:rFonts w:ascii="Philosopher" w:eastAsia="Philosopher" w:hAnsi="Philosopher" w:cs="Philosopher"/>
                <w:u w:val="single"/>
              </w:rPr>
            </w:pPr>
            <w:r>
              <w:rPr>
                <w:rFonts w:ascii="Philosopher" w:eastAsia="Philosopher" w:hAnsi="Philosopher" w:cs="Philosopher"/>
              </w:rPr>
              <w:t xml:space="preserve"> </w:t>
            </w:r>
          </w:p>
        </w:tc>
        <w:tc>
          <w:tcPr>
            <w:tcW w:w="3744" w:type="dxa"/>
            <w:tcMar>
              <w:top w:w="100" w:type="dxa"/>
              <w:left w:w="100" w:type="dxa"/>
              <w:bottom w:w="100" w:type="dxa"/>
              <w:right w:w="100" w:type="dxa"/>
            </w:tcMar>
          </w:tcPr>
          <w:p w14:paraId="17456E7A" w14:textId="77777777" w:rsidR="000E1FA9" w:rsidRDefault="000E1FA9">
            <w:pPr>
              <w:rPr>
                <w:rFonts w:ascii="Philosopher" w:eastAsia="Philosopher" w:hAnsi="Philosopher" w:cs="Philosopher"/>
              </w:rPr>
            </w:pPr>
          </w:p>
          <w:tbl>
            <w:tblPr>
              <w:tblStyle w:val="a2"/>
              <w:tblW w:w="35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4"/>
            </w:tblGrid>
            <w:tr w:rsidR="000E1FA9" w14:paraId="28F4CA72" w14:textId="77777777">
              <w:tc>
                <w:tcPr>
                  <w:tcW w:w="3544" w:type="dxa"/>
                  <w:shd w:val="clear" w:color="auto" w:fill="CCCCCC"/>
                  <w:tcMar>
                    <w:top w:w="100" w:type="dxa"/>
                    <w:left w:w="100" w:type="dxa"/>
                    <w:bottom w:w="100" w:type="dxa"/>
                    <w:right w:w="100" w:type="dxa"/>
                  </w:tcMar>
                </w:tcPr>
                <w:p w14:paraId="5DABF577" w14:textId="77777777" w:rsidR="000E1FA9" w:rsidRDefault="00C23D42">
                  <w:pPr>
                    <w:widowControl w:val="0"/>
                    <w:spacing w:line="240" w:lineRule="auto"/>
                    <w:rPr>
                      <w:rFonts w:ascii="Philosopher" w:eastAsia="Philosopher" w:hAnsi="Philosopher" w:cs="Philosopher"/>
                    </w:rPr>
                  </w:pPr>
                  <w:r>
                    <w:rPr>
                      <w:rFonts w:ascii="Philosopher" w:eastAsia="Philosopher" w:hAnsi="Philosopher" w:cs="Philosopher"/>
                      <w:b/>
                    </w:rPr>
                    <w:t xml:space="preserve">Key People to Know: </w:t>
                  </w:r>
                  <w:r>
                    <w:rPr>
                      <w:rFonts w:ascii="Philosopher" w:eastAsia="Philosopher" w:hAnsi="Philosopher" w:cs="Philosopher"/>
                    </w:rPr>
                    <w:t>(you should recognize these names and be able to list their contributions to psychology by test day)</w:t>
                  </w:r>
                </w:p>
              </w:tc>
            </w:tr>
            <w:tr w:rsidR="000E1FA9" w14:paraId="2FA64B03" w14:textId="77777777">
              <w:tc>
                <w:tcPr>
                  <w:tcW w:w="3544" w:type="dxa"/>
                  <w:shd w:val="clear" w:color="auto" w:fill="auto"/>
                  <w:tcMar>
                    <w:top w:w="100" w:type="dxa"/>
                    <w:left w:w="100" w:type="dxa"/>
                    <w:bottom w:w="100" w:type="dxa"/>
                    <w:right w:w="100" w:type="dxa"/>
                  </w:tcMar>
                </w:tcPr>
                <w:p w14:paraId="520746B0" w14:textId="77777777" w:rsidR="000E1FA9" w:rsidRDefault="00C23D42">
                  <w:pPr>
                    <w:rPr>
                      <w:rFonts w:ascii="Philosopher" w:eastAsia="Philosopher" w:hAnsi="Philosopher" w:cs="Philosopher"/>
                      <w:b/>
                    </w:rPr>
                  </w:pPr>
                  <w:r>
                    <w:rPr>
                      <w:rFonts w:ascii="Philosopher" w:eastAsia="Philosopher" w:hAnsi="Philosopher" w:cs="Philosopher"/>
                      <w:b/>
                    </w:rPr>
                    <w:t>Albert Bandura</w:t>
                  </w:r>
                </w:p>
                <w:p w14:paraId="7C2FAE84" w14:textId="77777777" w:rsidR="000E1FA9" w:rsidRDefault="00C23D42">
                  <w:pPr>
                    <w:rPr>
                      <w:rFonts w:ascii="Philosopher" w:eastAsia="Philosopher" w:hAnsi="Philosopher" w:cs="Philosopher"/>
                      <w:b/>
                    </w:rPr>
                  </w:pPr>
                  <w:r>
                    <w:rPr>
                      <w:rFonts w:ascii="Philosopher" w:eastAsia="Philosopher" w:hAnsi="Philosopher" w:cs="Philosopher"/>
                      <w:b/>
                    </w:rPr>
                    <w:t>Diana Baumrind</w:t>
                  </w:r>
                </w:p>
                <w:p w14:paraId="4C470353" w14:textId="77777777" w:rsidR="000E1FA9" w:rsidRDefault="00C23D42">
                  <w:pPr>
                    <w:rPr>
                      <w:rFonts w:ascii="Philosopher" w:eastAsia="Philosopher" w:hAnsi="Philosopher" w:cs="Philosopher"/>
                      <w:b/>
                    </w:rPr>
                  </w:pPr>
                  <w:r>
                    <w:rPr>
                      <w:rFonts w:ascii="Philosopher" w:eastAsia="Philosopher" w:hAnsi="Philosopher" w:cs="Philosopher"/>
                      <w:b/>
                    </w:rPr>
                    <w:t>Konrad Lorenz</w:t>
                  </w:r>
                </w:p>
                <w:p w14:paraId="5B576D47" w14:textId="77777777" w:rsidR="000E1FA9" w:rsidRDefault="00C23D42">
                  <w:pPr>
                    <w:rPr>
                      <w:rFonts w:ascii="Philosopher" w:eastAsia="Philosopher" w:hAnsi="Philosopher" w:cs="Philosopher"/>
                      <w:b/>
                    </w:rPr>
                  </w:pPr>
                  <w:r>
                    <w:rPr>
                      <w:rFonts w:ascii="Philosopher" w:eastAsia="Philosopher" w:hAnsi="Philosopher" w:cs="Philosopher"/>
                      <w:b/>
                    </w:rPr>
                    <w:t>Harry Harlow</w:t>
                  </w:r>
                </w:p>
                <w:p w14:paraId="44082CBC" w14:textId="77777777" w:rsidR="000E1FA9" w:rsidRDefault="00C23D42">
                  <w:pPr>
                    <w:rPr>
                      <w:rFonts w:ascii="Philosopher" w:eastAsia="Philosopher" w:hAnsi="Philosopher" w:cs="Philosopher"/>
                      <w:b/>
                    </w:rPr>
                  </w:pPr>
                  <w:r>
                    <w:rPr>
                      <w:rFonts w:ascii="Philosopher" w:eastAsia="Philosopher" w:hAnsi="Philosopher" w:cs="Philosopher"/>
                      <w:b/>
                    </w:rPr>
                    <w:t>Mary Ainsworth</w:t>
                  </w:r>
                </w:p>
                <w:p w14:paraId="08A91060" w14:textId="77777777" w:rsidR="000E1FA9" w:rsidRDefault="00C23D42">
                  <w:pPr>
                    <w:rPr>
                      <w:rFonts w:ascii="Philosopher" w:eastAsia="Philosopher" w:hAnsi="Philosopher" w:cs="Philosopher"/>
                      <w:b/>
                    </w:rPr>
                  </w:pPr>
                  <w:r>
                    <w:rPr>
                      <w:rFonts w:ascii="Philosopher" w:eastAsia="Philosopher" w:hAnsi="Philosopher" w:cs="Philosopher"/>
                      <w:b/>
                    </w:rPr>
                    <w:t>Sigmund Freud</w:t>
                  </w:r>
                </w:p>
                <w:p w14:paraId="58E5F1D0" w14:textId="77777777" w:rsidR="000E1FA9" w:rsidRDefault="00C23D42">
                  <w:pPr>
                    <w:rPr>
                      <w:rFonts w:ascii="Philosopher" w:eastAsia="Philosopher" w:hAnsi="Philosopher" w:cs="Philosopher"/>
                      <w:b/>
                    </w:rPr>
                  </w:pPr>
                  <w:r>
                    <w:rPr>
                      <w:rFonts w:ascii="Philosopher" w:eastAsia="Philosopher" w:hAnsi="Philosopher" w:cs="Philosopher"/>
                      <w:b/>
                    </w:rPr>
                    <w:t>Lev Vygotsky</w:t>
                  </w:r>
                </w:p>
                <w:p w14:paraId="087AA896" w14:textId="77777777" w:rsidR="000E1FA9" w:rsidRDefault="00C23D42">
                  <w:pPr>
                    <w:rPr>
                      <w:rFonts w:ascii="Philosopher" w:eastAsia="Philosopher" w:hAnsi="Philosopher" w:cs="Philosopher"/>
                      <w:b/>
                    </w:rPr>
                  </w:pPr>
                  <w:r>
                    <w:rPr>
                      <w:rFonts w:ascii="Philosopher" w:eastAsia="Philosopher" w:hAnsi="Philosopher" w:cs="Philosopher"/>
                      <w:b/>
                    </w:rPr>
                    <w:t>Jean Piaget</w:t>
                  </w:r>
                </w:p>
                <w:p w14:paraId="64A224CF" w14:textId="77777777" w:rsidR="000E1FA9" w:rsidRDefault="00C23D42">
                  <w:pPr>
                    <w:rPr>
                      <w:rFonts w:ascii="Philosopher" w:eastAsia="Philosopher" w:hAnsi="Philosopher" w:cs="Philosopher"/>
                      <w:b/>
                    </w:rPr>
                  </w:pPr>
                  <w:r>
                    <w:rPr>
                      <w:rFonts w:ascii="Philosopher" w:eastAsia="Philosopher" w:hAnsi="Philosopher" w:cs="Philosopher"/>
                      <w:b/>
                    </w:rPr>
                    <w:t>Erik Erikson</w:t>
                  </w:r>
                </w:p>
                <w:p w14:paraId="3B6AFA62" w14:textId="77777777" w:rsidR="000E1FA9" w:rsidRDefault="00C23D42">
                  <w:pPr>
                    <w:rPr>
                      <w:rFonts w:ascii="Philosopher" w:eastAsia="Philosopher" w:hAnsi="Philosopher" w:cs="Philosopher"/>
                      <w:b/>
                    </w:rPr>
                  </w:pPr>
                  <w:r>
                    <w:rPr>
                      <w:rFonts w:ascii="Philosopher" w:eastAsia="Philosopher" w:hAnsi="Philosopher" w:cs="Philosopher"/>
                      <w:b/>
                    </w:rPr>
                    <w:t>Carol Gilligan</w:t>
                  </w:r>
                </w:p>
                <w:p w14:paraId="12144BA2" w14:textId="77777777" w:rsidR="000E1FA9" w:rsidRDefault="00C23D42">
                  <w:pPr>
                    <w:rPr>
                      <w:rFonts w:ascii="Philosopher" w:eastAsia="Philosopher" w:hAnsi="Philosopher" w:cs="Philosopher"/>
                      <w:b/>
                    </w:rPr>
                  </w:pPr>
                  <w:r>
                    <w:rPr>
                      <w:rFonts w:ascii="Philosopher" w:eastAsia="Philosopher" w:hAnsi="Philosopher" w:cs="Philosopher"/>
                      <w:b/>
                    </w:rPr>
                    <w:t>Lawrence Kohlberg</w:t>
                  </w:r>
                </w:p>
              </w:tc>
            </w:tr>
          </w:tbl>
          <w:p w14:paraId="19987EAB" w14:textId="77777777" w:rsidR="000E1FA9" w:rsidRDefault="000E1FA9">
            <w:pPr>
              <w:rPr>
                <w:rFonts w:ascii="Philosopher" w:eastAsia="Philosopher" w:hAnsi="Philosopher" w:cs="Philosopher"/>
              </w:rPr>
            </w:pPr>
          </w:p>
        </w:tc>
      </w:tr>
    </w:tbl>
    <w:p w14:paraId="5BCBEA18" w14:textId="77777777" w:rsidR="000E1FA9" w:rsidRDefault="000E1FA9">
      <w:pPr>
        <w:pStyle w:val="Heading2"/>
        <w:spacing w:before="0" w:after="0" w:line="259" w:lineRule="auto"/>
        <w:ind w:left="576"/>
        <w:rPr>
          <w:rFonts w:ascii="Calibri" w:eastAsia="Calibri" w:hAnsi="Calibri" w:cs="Calibri"/>
          <w:b/>
          <w:smallCaps/>
          <w:sz w:val="22"/>
          <w:szCs w:val="22"/>
        </w:rPr>
      </w:pPr>
    </w:p>
    <w:p w14:paraId="38E0735C" w14:textId="77777777" w:rsidR="000E1FA9" w:rsidRDefault="000E1FA9">
      <w:pPr>
        <w:rPr>
          <w:rFonts w:ascii="Calibri" w:eastAsia="Calibri" w:hAnsi="Calibri" w:cs="Calibri"/>
        </w:rPr>
      </w:pPr>
    </w:p>
    <w:sectPr w:rsidR="000E1FA9">
      <w:pgSz w:w="12240" w:h="15840"/>
      <w:pgMar w:top="360" w:right="360" w:bottom="360" w:left="64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hilosopher">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C197C"/>
    <w:multiLevelType w:val="multilevel"/>
    <w:tmpl w:val="F22E56C4"/>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442C70"/>
    <w:multiLevelType w:val="multilevel"/>
    <w:tmpl w:val="8DC41774"/>
    <w:lvl w:ilvl="0">
      <w:start w:val="8"/>
      <w:numFmt w:val="upperLetter"/>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2" w15:restartNumberingAfterBreak="0">
    <w:nsid w:val="11E655AA"/>
    <w:multiLevelType w:val="multilevel"/>
    <w:tmpl w:val="202EE6F8"/>
    <w:lvl w:ilvl="0">
      <w:start w:val="4"/>
      <w:numFmt w:val="upperLetter"/>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3" w15:restartNumberingAfterBreak="0">
    <w:nsid w:val="14274513"/>
    <w:multiLevelType w:val="multilevel"/>
    <w:tmpl w:val="3C1A0800"/>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B110C8"/>
    <w:multiLevelType w:val="multilevel"/>
    <w:tmpl w:val="DF6CB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642341"/>
    <w:multiLevelType w:val="multilevel"/>
    <w:tmpl w:val="14C42A68"/>
    <w:lvl w:ilvl="0">
      <w:start w:val="10"/>
      <w:numFmt w:val="upperLetter"/>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6" w15:restartNumberingAfterBreak="0">
    <w:nsid w:val="3731228A"/>
    <w:multiLevelType w:val="multilevel"/>
    <w:tmpl w:val="5EF8C8D4"/>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CB826E9"/>
    <w:multiLevelType w:val="multilevel"/>
    <w:tmpl w:val="C5F86D72"/>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3BC1F96"/>
    <w:multiLevelType w:val="multilevel"/>
    <w:tmpl w:val="7F267410"/>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FB77CC8"/>
    <w:multiLevelType w:val="multilevel"/>
    <w:tmpl w:val="3BEA05AC"/>
    <w:lvl w:ilvl="0">
      <w:start w:val="14"/>
      <w:numFmt w:val="upperLetter"/>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0" w15:restartNumberingAfterBreak="0">
    <w:nsid w:val="790F045A"/>
    <w:multiLevelType w:val="multilevel"/>
    <w:tmpl w:val="2C007D3E"/>
    <w:lvl w:ilvl="0">
      <w:start w:val="11"/>
      <w:numFmt w:val="upperLetter"/>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num w:numId="1">
    <w:abstractNumId w:val="8"/>
  </w:num>
  <w:num w:numId="2">
    <w:abstractNumId w:val="3"/>
  </w:num>
  <w:num w:numId="3">
    <w:abstractNumId w:val="9"/>
  </w:num>
  <w:num w:numId="4">
    <w:abstractNumId w:val="6"/>
  </w:num>
  <w:num w:numId="5">
    <w:abstractNumId w:val="4"/>
  </w:num>
  <w:num w:numId="6">
    <w:abstractNumId w:val="0"/>
  </w:num>
  <w:num w:numId="7">
    <w:abstractNumId w:val="7"/>
  </w:num>
  <w:num w:numId="8">
    <w:abstractNumId w:val="2"/>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FA9"/>
    <w:rsid w:val="000E1FA9"/>
    <w:rsid w:val="0029499A"/>
    <w:rsid w:val="00C23D42"/>
    <w:rsid w:val="00E13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805E7"/>
  <w15:docId w15:val="{29C8FB30-E374-4FAE-83A5-A4C24A6E8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 Galusha</cp:lastModifiedBy>
  <cp:revision>2</cp:revision>
  <dcterms:created xsi:type="dcterms:W3CDTF">2019-08-21T12:43:00Z</dcterms:created>
  <dcterms:modified xsi:type="dcterms:W3CDTF">2019-08-21T13:13:00Z</dcterms:modified>
</cp:coreProperties>
</file>