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F5" w:rsidRDefault="0060495D" w:rsidP="00B05A7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33A">
        <w:rPr>
          <w:noProof/>
        </w:rPr>
        <w:t xml:space="preserve">ET </w:t>
      </w:r>
      <w:r w:rsidR="00EE6CDD" w:rsidRPr="00EE6CDD">
        <w:rPr>
          <w:noProof/>
        </w:rPr>
        <w:t>2-4</w:t>
      </w:r>
      <w:r w:rsidR="00EE6CDD">
        <w:rPr>
          <w:noProof/>
        </w:rPr>
        <w:t>:</w:t>
      </w:r>
      <w:r w:rsidR="00EE6CDD" w:rsidRPr="00EE6CDD">
        <w:rPr>
          <w:noProof/>
        </w:rPr>
        <w:tab/>
        <w:t xml:space="preserve">Describe specific retrieval problems (anterograde and retrograde amnesia, decay theory, proactive and retroactive interference) and memory construction errors (misinformation effect,  eyewitness testimonies, and source amnesia) </w:t>
      </w:r>
      <w:r w:rsidR="00DB201A">
        <w:rPr>
          <w:noProof/>
        </w:rPr>
        <mc:AlternateContent>
          <mc:Choice Requires="wpc">
            <w:drawing>
              <wp:inline distT="0" distB="0" distL="0" distR="0">
                <wp:extent cx="8952865" cy="6267450"/>
                <wp:effectExtent l="0" t="0" r="1968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Rectangle 12"/>
                        <wps:cNvSpPr/>
                        <wps:spPr>
                          <a:xfrm>
                            <a:off x="3505200" y="71438"/>
                            <a:ext cx="1962151" cy="5381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01A" w:rsidRPr="002806C5" w:rsidRDefault="00EE6CDD" w:rsidP="00DB201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Retrieval Problems and Construction Errors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599" y="941990"/>
                            <a:ext cx="4095750" cy="9725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EE6CDD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Amnesia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599" y="2070703"/>
                            <a:ext cx="4082437" cy="97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EE6CDD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Decay Theory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385" y="3151800"/>
                            <a:ext cx="4082415" cy="25489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CDD" w:rsidRDefault="00EE6CDD" w:rsidP="00EE6CD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Interference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57115" y="922950"/>
                            <a:ext cx="4095750" cy="13106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CDD" w:rsidRPr="00EE6CDD" w:rsidRDefault="00EE6CDD" w:rsidP="00EE6CD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E6CD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Misinformation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51400" y="2380274"/>
                            <a:ext cx="4082415" cy="13630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CDD" w:rsidRDefault="00EE6CDD" w:rsidP="00EE6CD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Source </w:t>
                              </w:r>
                              <w:bookmarkStart w:id="0" w:name="_GoBack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Amnesia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57115" y="3913800"/>
                            <a:ext cx="4082415" cy="18059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CDD" w:rsidRDefault="00EE6CDD" w:rsidP="00EE6CD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Eyewitness Testimonies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56338" y="503851"/>
                            <a:ext cx="1520213" cy="23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CDD" w:rsidRDefault="00EE6CDD" w:rsidP="00EE6CD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Retrieval Problems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23599" y="475275"/>
                            <a:ext cx="1601175" cy="238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CDD" w:rsidRDefault="00EE6CDD" w:rsidP="00EE6CD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Memory Construction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12" idx="1"/>
                          <a:endCxn id="23" idx="3"/>
                        </wps:cNvCnPr>
                        <wps:spPr>
                          <a:xfrm flipH="1">
                            <a:off x="2876551" y="340531"/>
                            <a:ext cx="628649" cy="2828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stCxn id="12" idx="3"/>
                          <a:endCxn id="25" idx="1"/>
                        </wps:cNvCnPr>
                        <wps:spPr>
                          <a:xfrm>
                            <a:off x="5467351" y="340531"/>
                            <a:ext cx="656248" cy="2541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704.95pt;height:493.5pt;mso-position-horizontal-relative:char;mso-position-vertical-relative:line" coordsize="89528,6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528;height:62674;visibility:visible;mso-wrap-style:square">
                  <v:fill o:detectmouseclick="t"/>
                  <v:path o:connecttype="none"/>
                </v:shape>
                <v:rect id="Rectangle 12" o:spid="_x0000_s1029" style="position:absolute;left:35052;top:714;width:19621;height: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" fillcolor="black [3213]" strokecolor="black [3200]" strokeweight="1pt">
                  <v:textbox>
                    <w:txbxContent>
                      <w:p w:rsidR="00DB201A" w:rsidRPr="002806C5" w:rsidRDefault="00EE6CDD" w:rsidP="00DB201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Retrieval Problems and Construction Errors</w:t>
                        </w:r>
                      </w:p>
                    </w:txbxContent>
                  </v:textbox>
                </v:rect>
                <v:rect id="Rectangle 28" o:spid="_x0000_s1030" style="position:absolute;left:275;top:9419;width:40958;height:9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6g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MDZ8CT9AJi8AAAD//wMAUEsBAi0AFAAGAAgAAAAhANvh9svuAAAAhQEAABMAAAAAAAAAAAAAAAAA&#10;AAAAAFtDb250ZW50X1R5cGVzXS54bWxQSwECLQAUAAYACAAAACEAWvQsW78AAAAVAQAACwAAAAAA&#10;AAAAAAAAAAAfAQAAX3JlbHMvLnJlbHNQSwECLQAUAAYACAAAACEAowxeoMAAAADbAAAADwAAAAAA&#10;AAAAAAAAAAAHAgAAZHJzL2Rvd25yZXYueG1sUEsFBgAAAAADAAMAtwAAAPQCAAAAAA==&#10;" fillcolor="white [3201]" strokecolor="black [3200]" strokeweight="1pt">
                  <v:textbox>
                    <w:txbxContent>
                      <w:p w:rsidR="00D2433A" w:rsidRDefault="00EE6CDD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Amnesia</w:t>
                        </w:r>
                      </w:p>
                    </w:txbxContent>
                  </v:textbox>
                </v:rect>
                <v:rect id="Rectangle 29" o:spid="_x0000_s1031" style="position:absolute;left:275;top:20707;width:40825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:rsidR="00D2433A" w:rsidRDefault="00EE6CDD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Decay Theory</w:t>
                        </w:r>
                      </w:p>
                    </w:txbxContent>
                  </v:textbox>
                </v:rect>
                <v:rect id="Rectangle 19" o:spid="_x0000_s1032" style="position:absolute;left:323;top:31518;width:40825;height:25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:rsidR="00EE6CDD" w:rsidRDefault="00EE6CDD" w:rsidP="00EE6CD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Interference</w:t>
                        </w:r>
                      </w:p>
                    </w:txbxContent>
                  </v:textbox>
                </v:rect>
                <v:rect id="Rectangle 20" o:spid="_x0000_s1033" style="position:absolute;left:48571;top:9229;width:40957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Km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sD58CT9AJi8AAAD//wMAUEsBAi0AFAAGAAgAAAAhANvh9svuAAAAhQEAABMAAAAAAAAAAAAAAAAA&#10;AAAAAFtDb250ZW50X1R5cGVzXS54bWxQSwECLQAUAAYACAAAACEAWvQsW78AAAAVAQAACwAAAAAA&#10;AAAAAAAAAAAfAQAAX3JlbHMvLnJlbHNQSwECLQAUAAYACAAAACEAXXpSpsAAAADbAAAADwAAAAAA&#10;AAAAAAAAAAAHAgAAZHJzL2Rvd25yZXYueG1sUEsFBgAAAAADAAMAtwAAAPQCAAAAAA==&#10;" fillcolor="white [3201]" strokecolor="black [3200]" strokeweight="1pt">
                  <v:textbox>
                    <w:txbxContent>
                      <w:p w:rsidR="00EE6CDD" w:rsidRPr="00EE6CDD" w:rsidRDefault="00EE6CDD" w:rsidP="00EE6CD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b/>
                          </w:rPr>
                        </w:pPr>
                        <w:r w:rsidRPr="00EE6CDD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Misinformation Effect</w:t>
                        </w:r>
                      </w:p>
                    </w:txbxContent>
                  </v:textbox>
                </v:rect>
                <v:rect id="Rectangle 21" o:spid="_x0000_s1034" style="position:absolute;left:48514;top:23802;width:40824;height:1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9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7B+0v4AXLxAgAA//8DAFBLAQItABQABgAIAAAAIQDb4fbL7gAAAIUBAAATAAAAAAAAAAAAAAAA&#10;AAAAAABbQ29udGVudF9UeXBlc10ueG1sUEsBAi0AFAAGAAgAAAAhAFr0LFu/AAAAFQEAAAsAAAAA&#10;AAAAAAAAAAAAHwEAAF9yZWxzLy5yZWxzUEsBAi0AFAAGAAgAAAAhADI29z3BAAAA2wAAAA8AAAAA&#10;AAAAAAAAAAAABwIAAGRycy9kb3ducmV2LnhtbFBLBQYAAAAAAwADALcAAAD1AgAAAAA=&#10;" fillcolor="white [3201]" strokecolor="black [3200]" strokeweight="1pt">
                  <v:textbox>
                    <w:txbxContent>
                      <w:p w:rsidR="00EE6CDD" w:rsidRDefault="00EE6CDD" w:rsidP="00EE6CD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Source </w:t>
                        </w:r>
                        <w:bookmarkStart w:id="1" w:name="_GoBack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Amnesia</w:t>
                        </w:r>
                        <w:bookmarkEnd w:id="1"/>
                      </w:p>
                    </w:txbxContent>
                  </v:textbox>
                </v:rect>
                <v:rect id="Rectangle 22" o:spid="_x0000_s1035" style="position:absolute;left:48571;top:39138;width:40824;height:18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" fillcolor="white [3201]" strokecolor="black [3200]" strokeweight="1pt">
                  <v:textbox>
                    <w:txbxContent>
                      <w:p w:rsidR="00EE6CDD" w:rsidRDefault="00EE6CDD" w:rsidP="00EE6CD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Eyewitness Testimonies</w:t>
                        </w:r>
                      </w:p>
                    </w:txbxContent>
                  </v:textbox>
                </v:rect>
                <v:rect id="Rectangle 23" o:spid="_x0000_s1036" style="position:absolute;left:13563;top:5038;width:15202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" fillcolor="white [3201]" strokecolor="black [3200]" strokeweight="1pt">
                  <v:textbox>
                    <w:txbxContent>
                      <w:p w:rsidR="00EE6CDD" w:rsidRDefault="00EE6CDD" w:rsidP="00EE6CD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Retrieval Problems</w:t>
                        </w:r>
                      </w:p>
                    </w:txbxContent>
                  </v:textbox>
                </v:rect>
                <v:rect id="Rectangle 25" o:spid="_x0000_s1037" style="position:absolute;left:61235;top:4752;width:16012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:rsidR="00EE6CDD" w:rsidRDefault="00EE6CDD" w:rsidP="00EE6CD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Memory Construction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8" type="#_x0000_t32" style="position:absolute;left:28765;top:3405;width:6287;height:28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9" o:spid="_x0000_s1039" type="#_x0000_t32" style="position:absolute;left:54673;top:3405;width:6562;height:2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16113A"/>
    <w:rsid w:val="00190E9D"/>
    <w:rsid w:val="002806C5"/>
    <w:rsid w:val="00522E6C"/>
    <w:rsid w:val="0056662C"/>
    <w:rsid w:val="0060495D"/>
    <w:rsid w:val="006246B6"/>
    <w:rsid w:val="00624DA2"/>
    <w:rsid w:val="006A026B"/>
    <w:rsid w:val="00760D61"/>
    <w:rsid w:val="0078203E"/>
    <w:rsid w:val="008467C9"/>
    <w:rsid w:val="00AE011F"/>
    <w:rsid w:val="00B05A75"/>
    <w:rsid w:val="00D2433A"/>
    <w:rsid w:val="00DB201A"/>
    <w:rsid w:val="00E378F5"/>
    <w:rsid w:val="00E52702"/>
    <w:rsid w:val="00E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36A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4</cp:revision>
  <dcterms:created xsi:type="dcterms:W3CDTF">2017-07-29T13:14:00Z</dcterms:created>
  <dcterms:modified xsi:type="dcterms:W3CDTF">2017-07-29T13:28:00Z</dcterms:modified>
</cp:coreProperties>
</file>