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8F5" w:rsidRDefault="0060495D" w:rsidP="00B05A75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6526306</wp:posOffset>
                </wp:positionV>
                <wp:extent cx="1210011" cy="617855"/>
                <wp:effectExtent l="0" t="0" r="28575" b="1079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011" cy="617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60495D" w:rsidRDefault="0060495D">
                            <w:r>
                              <w:t xml:space="preserve">Key </w:t>
                            </w:r>
                            <w:r>
                              <w:br/>
                              <w:t xml:space="preserve">   = VT           = Ex</w:t>
                            </w:r>
                            <w:r>
                              <w:br/>
                              <w:t xml:space="preserve">   = 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0;margin-top:513.9pt;width:95.3pt;height:48.65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VsVQIAAL4EAAAOAAAAZHJzL2Uyb0RvYy54bWysVFtv2jAUfp+0/2D5fSRh0HaIUDEQ0yTU&#10;VoKpz8axSTTHx7MNCfv1O3YCpe2epr04Phefy3e+k+l9WytyFNZVoHOaDVJKhOZQVHqf0x/b1ac7&#10;SpxnumAKtMjpSTh6P/v4YdqYiRhCCaoQlmAQ7SaNyWnpvZkkieOlqJkbgBEajRJszTyKdp8UljUY&#10;vVbJME1vkgZsYSxw4Rxql52RzmJ8KQX3j1I64YnKKdbm42njuQtnMpuyyd4yU1a8L4P9QxU1qzQm&#10;vYRaMs/IwVbvQtUVt+BA+gGHOgEpKy5iD9hNlr7pZlMyI2IvCI4zF5jc/wvLH45PllRFTkc4Kc1q&#10;nNFWtJ58hZagCvFpjJug28ago29Rj3M+6x0qQ9uttHX4YkME7Yj06YJuiMbDo2GWpllGCUfbTXZ7&#10;Nx6HMMnLa2Od/yagJuGSU4vTi6Cy49r5zvXsEpI5UFWxqpSKQmCMWChLjgxnrXysEYO/8lKaNJj8&#10;8ziNgV/ZQujL+51i/Gdf3juvJXNll8adXBB6R6WxnQBXB0u4+XbX9hjuoDghhBY6EjrDVxWmXDPn&#10;n5hF1iFquEn+EQ+pAOuE/kZJCfb33/TBH8mAVkoaZHFO3a8Ds4IS9V0jTb5ko1GgfRRG49shCvba&#10;sru26EO9AAQPZ4TVxWvw9+p8lRbqZ1y4eciKJqY55s6pP18XvtstXFgu5vPohEQ3zK/1xvAQOgwr&#10;QL1tn5k1/ag9kuQBznxnkzcT73zDSw3zgwdZRToEgDtUe9xxSSKh+oUOW3gtR6+X387sDwAAAP//&#10;AwBQSwMEFAAGAAgAAAAhAOHyNUveAAAACgEAAA8AAABkcnMvZG93bnJldi54bWxMj0FLxDAQhe+C&#10;/yGM4EXctBVXrU0XWfQkCG4Fr9lmbMsmk9Jk2+ivd/akt5n3hjffqzbJWTHjFAZPCvJVBgKp9Wag&#10;TsFH83J9DyJETUZbT6jgGwNs6vOzSpfGL/SO8y52gkMolFpBH+NYShnaHp0OKz8isfflJ6cjr1Mn&#10;zaQXDndWFlm2lk4PxB96PeK2x/awOzoF9q25+Unp8DovjXVXn89uO7KuLi/S0yOIiCn+HcMJn9Gh&#10;Zqa9P5IJwirgIpHVrLjjBif/IVuD2POQF7c5yLqS/yvUvwAAAP//AwBQSwECLQAUAAYACAAAACEA&#10;toM4kv4AAADhAQAAEwAAAAAAAAAAAAAAAAAAAAAAW0NvbnRlbnRfVHlwZXNdLnhtbFBLAQItABQA&#10;BgAIAAAAIQA4/SH/1gAAAJQBAAALAAAAAAAAAAAAAAAAAC8BAABfcmVscy8ucmVsc1BLAQItABQA&#10;BgAIAAAAIQBFldVsVQIAAL4EAAAOAAAAAAAAAAAAAAAAAC4CAABkcnMvZTJvRG9jLnhtbFBLAQIt&#10;ABQABgAIAAAAIQDh8jVL3gAAAAoBAAAPAAAAAAAAAAAAAAAAAK8EAABkcnMvZG93bnJldi54bWxQ&#10;SwUGAAAAAAQABADzAAAAugUAAAAA&#10;" fillcolor="white [3201]" strokeweight=".5pt">
                <v:stroke dashstyle="3 1"/>
                <v:textbox>
                  <w:txbxContent>
                    <w:p w:rsidR="0060495D" w:rsidRDefault="0060495D">
                      <w:r>
                        <w:t xml:space="preserve">Key </w:t>
                      </w:r>
                      <w:r>
                        <w:br/>
                        <w:t xml:space="preserve">   = VT           = Ex</w:t>
                      </w:r>
                      <w:r>
                        <w:br/>
                        <w:t xml:space="preserve">   = VP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2702">
        <w:t>ET 2-</w:t>
      </w:r>
      <w:r w:rsidR="00B05A75">
        <w:t>2</w:t>
      </w:r>
      <w:r w:rsidR="00E52702">
        <w:t xml:space="preserve">: </w:t>
      </w:r>
      <w:r w:rsidR="00B05A75">
        <w:t>Outline principles that help improve memory functioning at each stage:</w:t>
      </w:r>
      <w:r w:rsidR="00B05A75">
        <w:br/>
      </w:r>
      <w:r w:rsidR="00B05A75">
        <w:t>- encoding - attention, chunking, serial positioning effect, deep versus shallow processing, and rote rehearsal</w:t>
      </w:r>
      <w:r w:rsidR="00B05A75">
        <w:br/>
      </w:r>
      <w:r w:rsidR="00B05A75">
        <w:t>- storage - decay theory, elaborative rehearsal, spacing effect, method of loci, and link method</w:t>
      </w:r>
      <w:r w:rsidR="00B05A75">
        <w:br/>
      </w:r>
      <w:r w:rsidR="00B05A75">
        <w:t>- retrieval - retrieval cues and priming</w:t>
      </w:r>
      <w:r w:rsidR="00DB201A">
        <w:rPr>
          <w:noProof/>
        </w:rPr>
        <mc:AlternateContent>
          <mc:Choice Requires="wpc">
            <w:drawing>
              <wp:inline distT="0" distB="0" distL="0" distR="0">
                <wp:extent cx="8952865" cy="5748337"/>
                <wp:effectExtent l="0" t="0" r="19685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2" name="Rectangle 12"/>
                        <wps:cNvSpPr/>
                        <wps:spPr>
                          <a:xfrm>
                            <a:off x="3081342" y="8"/>
                            <a:ext cx="4052886" cy="34768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201A" w:rsidRDefault="00B05A75" w:rsidP="00DB201A">
                              <w:pPr>
                                <w:jc w:val="center"/>
                              </w:pPr>
                              <w:r>
                                <w:t>Improving Memory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147638" y="652462"/>
                            <a:ext cx="3209925" cy="495776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5A75" w:rsidRDefault="00B05A75" w:rsidP="00B05A75">
                              <w:pPr>
                                <w:jc w:val="center"/>
                              </w:pPr>
                              <w:r>
                                <w:t>Encoding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499462" y="670537"/>
                            <a:ext cx="3209925" cy="49574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5A75" w:rsidRDefault="00B05A75" w:rsidP="00B05A75">
                              <w:pPr>
                                <w:jc w:val="center"/>
                              </w:pPr>
                              <w:r>
                                <w:t>Storage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796088" y="679986"/>
                            <a:ext cx="2156777" cy="49574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5A75" w:rsidRDefault="00B05A75" w:rsidP="00B05A75">
                              <w:pPr>
                                <w:jc w:val="center"/>
                              </w:pPr>
                              <w:r>
                                <w:t>Retrieval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Arrow Connector 2"/>
                        <wps:cNvCnPr>
                          <a:endCxn id="1" idx="0"/>
                        </wps:cNvCnPr>
                        <wps:spPr>
                          <a:xfrm flipH="1">
                            <a:off x="1752601" y="366712"/>
                            <a:ext cx="3305174" cy="28571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Arrow Connector 3"/>
                        <wps:cNvCnPr>
                          <a:stCxn id="12" idx="2"/>
                          <a:endCxn id="18" idx="0"/>
                        </wps:cNvCnPr>
                        <wps:spPr>
                          <a:xfrm flipH="1">
                            <a:off x="5104425" y="347694"/>
                            <a:ext cx="3360" cy="32284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>
                          <a:stCxn id="12" idx="2"/>
                          <a:endCxn id="19" idx="0"/>
                        </wps:cNvCnPr>
                        <wps:spPr>
                          <a:xfrm>
                            <a:off x="5107785" y="347694"/>
                            <a:ext cx="2766692" cy="33229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" o:spid="_x0000_s1027" editas="canvas" style="width:704.95pt;height:452.6pt;mso-position-horizontal-relative:char;mso-position-vertical-relative:line" coordsize="89528,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N4zWgQAABcYAAAOAAAAZHJzL2Uyb0RvYy54bWzsWFtv2zYUfh+w/0DwfbHuFyNKYbjrNiBo&#10;g6ZDn2mJsoVJpEYyvvTX7/Ai2Ujtxs2ybBj8IlHi4fV83zn8eP1m27VoTYVsOCuwf+VhRFnJq4Yt&#10;C/z7p3c/ZRhJRVhFWs5ogXdU4jc3P/5wvemnNOAr3lZUIOiEyemmL/BKqX46mchyRTsir3hPGVTW&#10;XHREwadYTipBNtB7104Cz0smGy6qXvCSSgl/39pKfGP6r2taqg91LalCbYFhbso8hXku9HNyc02m&#10;S0H6VVO6aZBnzKIjDYNBx67eEkXQg2i+6qprSsElr9VVybsJr+umpGYNsBrfe7SaOWFrIs1iStid&#10;YYJQesF+F0vYA+hyugFnUFMGV8h+dIr8e4Pdr0hPzRrktHy/vhOoqQApAUaMdICIj+AjwpYtRfDP&#10;DQ929/2dcF8Sinpvt7Xo9Bt2DW0LHHqZH0bQz67AmXUk3SpUQlXkxUGWJRiVUBdGaQJl6Gyy76MX&#10;Uv1CeYd0ocACJmH8R9a3UlnTwQTabXo5tbMwJbVrqZ5Iyz7SGpYDIwamtYEtnbcCrQkArvrDd8Ma&#10;S92kbtp2bOQfa9SqoZGz1c2ogfLY0DvWcD/aaG1G5EyNDbuGcfHtxrW1H1Zt16qXrbaLrfWdXpT+&#10;s+DVDvwpuKWV7Mt3DWznLZHqjgjgETAOYoP6AI+65ZsCc1fCaMXFl2P/tT0ADmox2gAvCyz/fCCC&#10;YtT+xgCKuR9FmsjmI4rTAD7EYc3isIY9dHMOnvAhCvWlKWp71Q7FWvDuM4SQmR4VqggrYewCq6E4&#10;VzZaQAgq6WxmjIC6PVG37F4T0TpRg+XT9jMRvUOUAiy+5wP4yfQRsKyt9g/jswfF68agbr+rbv+B&#10;iHav/3lGHiHk4Oiz+OgDz0II90C5JA6ixLAZoOs4GQZengex5WSUxylYX0ipY8eLkHKMnRdS/p9I&#10;CXz6Kk2aZKcjxVm0DKM812Q0vEy9OEw1677ByyiKL7x8MV6aGLcP608ny0vy06c9c+R6xeSXH+FZ&#10;/l3pL0nzxMtc/kvz3B459zwL/DhJ03Sf/y48c2fnF8l/0eCsc/PfhWf/As9G1XevBGmWK4VmQvAN&#10;mnPGQIJxgcZzDCS3ObPCj7JqvmVOe1i9ZZS7CRKjnQ6yh1IR1W3T/zoc0J1o9NM4SDyQA1oYJklq&#10;NeeepWHoxX4aWZYGWZz6BlinlaN0CxlXYPXAo+O+lpo66bZMPxVp2p9ZhdSuBwGsRGP0r0u62uQM&#10;wXlUO+4l4HHB+YRufE3BqbajzD0lOC2TtRjXrn29ZBAOueAkSMekPoKPTKUaMQood5cC9qR1AF/I&#10;D6bqufiNfS+KtIpyFxu5gechfhNQsebaIwiy6AmFdQEvEPsZtyX/YfBC6LKC4SR4x0z53eCFQ9K5&#10;4NVhzoVcgGyaZqchG6RJkuTAGYPaMAigrEl/8rLugtrXRC0EX3P5bDzibsr19fbhtwnR+/v8m78A&#10;AAD//wMAUEsDBBQABgAIAAAAIQDHHFQb3AAAAAYBAAAPAAAAZHJzL2Rvd25yZXYueG1sTI9BS8Qw&#10;EIXvgv8hjOBlcROXtdjadFFB8CJolfU624xtsZmUJu22/96sF70MPN7jvW/y3Ww7MdHgW8cartcK&#10;BHHlTMu1ho/3p6tbED4gG+wck4aFPOyK87McM+OO/EZTGWoRS9hnqKEJoc+k9FVDFv3a9cTR+3KD&#10;xRDlUEsz4DGW205ulEqkxZbjQoM9PTZUfZej1fBiVyt6TZLnadzj5/5hu9RLWWp9eTHf34EINIe/&#10;MJzwIzoUkengRjZedBriI+H3nrytSlMQBw2putmALHL5H7/4AQAA//8DAFBLAQItABQABgAIAAAA&#10;IQC2gziS/gAAAOEBAAATAAAAAAAAAAAAAAAAAAAAAABbQ29udGVudF9UeXBlc10ueG1sUEsBAi0A&#10;FAAGAAgAAAAhADj9If/WAAAAlAEAAAsAAAAAAAAAAAAAAAAALwEAAF9yZWxzLy5yZWxzUEsBAi0A&#10;FAAGAAgAAAAhADS43jNaBAAAFxgAAA4AAAAAAAAAAAAAAAAALgIAAGRycy9lMm9Eb2MueG1sUEsB&#10;Ai0AFAAGAAgAAAAhAMccVBvcAAAABgEAAA8AAAAAAAAAAAAAAAAAtAYAAGRycy9kb3ducmV2Lnht&#10;bFBLBQYAAAAABAAEAPMAAAC9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89528;height:57480;visibility:visible;mso-wrap-style:square">
                  <v:fill o:detectmouseclick="t"/>
                  <v:path o:connecttype="none"/>
                </v:shape>
                <v:rect id="Rectangle 12" o:spid="_x0000_s1029" style="position:absolute;left:30813;width:40529;height:3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KP3vwAAANsAAAAPAAAAZHJzL2Rvd25yZXYueG1sRE/NisIw&#10;EL4LvkMYwYtoqqhINYoKguth0eoDDM3YFptJaWKtb78RhL3Nx/c7q01rStFQ7QrLCsajCARxanXB&#10;mYLb9TBcgHAeWWNpmRS8ycFm3e2sMNb2xRdqEp+JEMIuRgW591UspUtzMuhGtiIO3N3WBn2AdSZ1&#10;ja8Qbko5iaK5NFhwaMixon1O6SN5GgW/M3maMd7cVifTgds1WfGTnJXq99rtEoSn1v+Lv+6jDvMn&#10;8PklHCDXfwAAAP//AwBQSwECLQAUAAYACAAAACEA2+H2y+4AAACFAQAAEwAAAAAAAAAAAAAAAAAA&#10;AAAAW0NvbnRlbnRfVHlwZXNdLnhtbFBLAQItABQABgAIAAAAIQBa9CxbvwAAABUBAAALAAAAAAAA&#10;AAAAAAAAAB8BAABfcmVscy8ucmVsc1BLAQItABQABgAIAAAAIQAMiKP3vwAAANsAAAAPAAAAAAAA&#10;AAAAAAAAAAcCAABkcnMvZG93bnJldi54bWxQSwUGAAAAAAMAAwC3AAAA8wIAAAAA&#10;" fillcolor="white [3201]" strokecolor="black [3200]" strokeweight="1pt">
                  <v:textbox>
                    <w:txbxContent>
                      <w:p w:rsidR="00DB201A" w:rsidRDefault="00B05A75" w:rsidP="00DB201A">
                        <w:pPr>
                          <w:jc w:val="center"/>
                        </w:pPr>
                        <w:r>
                          <w:t>Improving Memory</w:t>
                        </w:r>
                      </w:p>
                    </w:txbxContent>
                  </v:textbox>
                </v:rect>
                <v:rect id="Rectangle 1" o:spid="_x0000_s1030" style="position:absolute;left:1476;top:6524;width:32099;height:49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t+qvwAAANoAAAAPAAAAZHJzL2Rvd25yZXYueG1sRE/NisIw&#10;EL4L+w5hFryIpiu6LLWpuIKgHsTt+gBDM7bFZlKaWOvbG0HwNHx8v5Mse1OLjlpXWVbwNYlAEOdW&#10;V1woOP1vxj8gnEfWWFsmBXdysEw/BgnG2t74j7rMFyKEsItRQel9E0vp8pIMuoltiAN3tq1BH2Bb&#10;SN3iLYSbWk6j6FsarDg0lNjQuqT8kl2NgsNc7ueMJ7fS2Wzkfrui2mVHpYaf/WoBwlPv3+KXe6vD&#10;fHi+8rwyfQAAAP//AwBQSwECLQAUAAYACAAAACEA2+H2y+4AAACFAQAAEwAAAAAAAAAAAAAAAAAA&#10;AAAAW0NvbnRlbnRfVHlwZXNdLnhtbFBLAQItABQABgAIAAAAIQBa9CxbvwAAABUBAAALAAAAAAAA&#10;AAAAAAAAAB8BAABfcmVscy8ucmVsc1BLAQItABQABgAIAAAAIQADmt+qvwAAANoAAAAPAAAAAAAA&#10;AAAAAAAAAAcCAABkcnMvZG93bnJldi54bWxQSwUGAAAAAAMAAwC3AAAA8wIAAAAA&#10;" fillcolor="white [3201]" strokecolor="black [3200]" strokeweight="1pt">
                  <v:textbox>
                    <w:txbxContent>
                      <w:p w:rsidR="00B05A75" w:rsidRDefault="00B05A75" w:rsidP="00B05A75">
                        <w:pPr>
                          <w:jc w:val="center"/>
                        </w:pPr>
                        <w:r>
                          <w:t>Encoding</w:t>
                        </w:r>
                      </w:p>
                    </w:txbxContent>
                  </v:textbox>
                </v:rect>
                <v:rect id="Rectangle 18" o:spid="_x0000_s1031" style="position:absolute;left:34994;top:6705;width:32099;height:49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JQdwwAAANsAAAAPAAAAZHJzL2Rvd25yZXYueG1sRI9Ba8JA&#10;EIXvgv9hGaEX0Y2iUqKraEGoHoqm+QFDdpqEZmdDdhvTf985CL3N8N68983uMLhG9dSF2rOBxTwB&#10;RVx4W3NpIP88z15BhYhssfFMBn4pwGE/Hu0wtf7Bd+qzWCoJ4ZCigSrGNtU6FBU5DHPfEov25TuH&#10;Udau1LbDh4S7Ri+TZKMd1iwNFbb0VlHxnf04Ax9rfV0z5uFos9U0nPqyvmQ3Y14mw3ELKtIQ/83P&#10;63cr+AIrv8gAev8HAAD//wMAUEsBAi0AFAAGAAgAAAAhANvh9svuAAAAhQEAABMAAAAAAAAAAAAA&#10;AAAAAAAAAFtDb250ZW50X1R5cGVzXS54bWxQSwECLQAUAAYACAAAACEAWvQsW78AAAAVAQAACwAA&#10;AAAAAAAAAAAAAAAfAQAAX3JlbHMvLnJlbHNQSwECLQAUAAYACAAAACEAbWCUHcMAAADbAAAADwAA&#10;AAAAAAAAAAAAAAAHAgAAZHJzL2Rvd25yZXYueG1sUEsFBgAAAAADAAMAtwAAAPcCAAAAAA==&#10;" fillcolor="white [3201]" strokecolor="black [3200]" strokeweight="1pt">
                  <v:textbox>
                    <w:txbxContent>
                      <w:p w:rsidR="00B05A75" w:rsidRDefault="00B05A75" w:rsidP="00B05A75">
                        <w:pPr>
                          <w:jc w:val="center"/>
                        </w:pPr>
                        <w:r>
                          <w:t>Storage</w:t>
                        </w:r>
                      </w:p>
                    </w:txbxContent>
                  </v:textbox>
                </v:rect>
                <v:rect id="Rectangle 19" o:spid="_x0000_s1032" style="position:absolute;left:67960;top:6799;width:21568;height:49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DGGwQAAANsAAAAPAAAAZHJzL2Rvd25yZXYueG1sRE/NasJA&#10;EL4LfYdlCl5EN0otNbpKFAqtB2mjDzBkp0lodjbsrkn69l1B8DYf3+9sdoNpREfO15YVzGcJCOLC&#10;6ppLBZfz+/QNhA/IGhvLpOCPPOy2T6MNptr2/E1dHkoRQ9inqKAKoU2l9EVFBv3MtsSR+7HOYIjQ&#10;lVI77GO4aeQiSV6lwZpjQ4UtHSoqfvOrUXBayuOS8eIznb9M/L4r68/8S6nx85CtQQQawkN8d3/o&#10;OH8Ft1/iAXL7DwAA//8DAFBLAQItABQABgAIAAAAIQDb4fbL7gAAAIUBAAATAAAAAAAAAAAAAAAA&#10;AAAAAABbQ29udGVudF9UeXBlc10ueG1sUEsBAi0AFAAGAAgAAAAhAFr0LFu/AAAAFQEAAAsAAAAA&#10;AAAAAAAAAAAAHwEAAF9yZWxzLy5yZWxzUEsBAi0AFAAGAAgAAAAhAAIsMYbBAAAA2wAAAA8AAAAA&#10;AAAAAAAAAAAABwIAAGRycy9kb3ducmV2LnhtbFBLBQYAAAAAAwADALcAAAD1AgAAAAA=&#10;" fillcolor="white [3201]" strokecolor="black [3200]" strokeweight="1pt">
                  <v:textbox>
                    <w:txbxContent>
                      <w:p w:rsidR="00B05A75" w:rsidRDefault="00B05A75" w:rsidP="00B05A75">
                        <w:pPr>
                          <w:jc w:val="center"/>
                        </w:pPr>
                        <w:r>
                          <w:t>Retrieval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33" type="#_x0000_t32" style="position:absolute;left:17526;top:3667;width:33051;height:285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OSKwwAAANoAAAAPAAAAZHJzL2Rvd25yZXYueG1sRI9Ba8JA&#10;FITvhf6H5QleSt00EVuiq5SKtFdjKe3tNftMgtm3IW/V9N93BcHjMDPfMIvV4Fp1ol4azwaeJgko&#10;4tLbhisDn7vN4wsoCcgWW89k4I8EVsv7uwXm1p95S6ciVCpCWHI0UIfQ5VpLWZNDmfiOOHp73zsM&#10;UfaVtj2eI9y1Ok2SmXbYcFyosaO3mspDcXQGsjCVdDv9fpbip/p9sOssk693Y8aj4XUOKtAQbuFr&#10;+8MaSOFyJd4AvfwHAAD//wMAUEsBAi0AFAAGAAgAAAAhANvh9svuAAAAhQEAABMAAAAAAAAAAAAA&#10;AAAAAAAAAFtDb250ZW50X1R5cGVzXS54bWxQSwECLQAUAAYACAAAACEAWvQsW78AAAAVAQAACwAA&#10;AAAAAAAAAAAAAAAfAQAAX3JlbHMvLnJlbHNQSwECLQAUAAYACAAAACEAupzkisMAAADa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3" o:spid="_x0000_s1034" type="#_x0000_t32" style="position:absolute;left:51044;top:3476;width:33;height:32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EERwgAAANoAAAAPAAAAZHJzL2Rvd25yZXYueG1sRI9Ba8JA&#10;FITvhf6H5Qleim5qpErqKqVS2qupiN6e2dckmH0b8raa/vuuIHgcZr4ZZrHqXaPO1Ent2cDzOAFF&#10;XHhbc2lg+/0xmoOSgGyx8UwG/khgtXx8WGBm/YU3dM5DqWIJS4YGqhDaTGspKnIoY98SR+/Hdw5D&#10;lF2pbYeXWO4aPUmSF+2w5rhQYUvvFRWn/NcZSMNUJpvpfib5oTw+2XWayu7TmOGgf3sFFagP9/CN&#10;/rKRg+uVeAP08h8AAP//AwBQSwECLQAUAAYACAAAACEA2+H2y+4AAACFAQAAEwAAAAAAAAAAAAAA&#10;AAAAAAAAW0NvbnRlbnRfVHlwZXNdLnhtbFBLAQItABQABgAIAAAAIQBa9CxbvwAAABUBAAALAAAA&#10;AAAAAAAAAAAAAB8BAABfcmVscy8ucmVsc1BLAQItABQABgAIAAAAIQDV0EERwgAAANo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4" o:spid="_x0000_s1035" type="#_x0000_t32" style="position:absolute;left:51077;top:3476;width:27667;height:33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Lr/wgAAANoAAAAPAAAAZHJzL2Rvd25yZXYueG1sRI9Pi8Iw&#10;FMTvC36H8ARva6qorLWp+AfB3duqeH40z7bYvNQm2vrtN4Kwx2FmfsMky85U4kGNKy0rGA0jEMSZ&#10;1SXnCk7H3ecXCOeRNVaWScGTHCzT3keCsbYt/9Lj4HMRIOxiVFB4X8dSuqwgg25oa+LgXWxj0AfZ&#10;5FI32Aa4qeQ4imbSYMlhocCaNgVl18PdKGjRn+frVX7brLff+25a3WbH049Sg363WoDw1Pn/8Lu9&#10;1wom8LoSboBM/wAAAP//AwBQSwECLQAUAAYACAAAACEA2+H2y+4AAACFAQAAEwAAAAAAAAAAAAAA&#10;AAAAAAAAW0NvbnRlbnRfVHlwZXNdLnhtbFBLAQItABQABgAIAAAAIQBa9CxbvwAAABUBAAALAAAA&#10;AAAAAAAAAAAAAB8BAABfcmVscy8ucmVsc1BLAQItABQABgAIAAAAIQAa6Lr/wgAAANoAAAAPAAAA&#10;AAAAAAAAAAAAAAcCAABkcnMvZG93bnJldi54bWxQSwUGAAAAAAMAAwC3AAAA9gIAAAAA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E378F5" w:rsidSect="005666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2C"/>
    <w:rsid w:val="0016113A"/>
    <w:rsid w:val="00190E9D"/>
    <w:rsid w:val="00522E6C"/>
    <w:rsid w:val="0056662C"/>
    <w:rsid w:val="0060495D"/>
    <w:rsid w:val="006246B6"/>
    <w:rsid w:val="00624DA2"/>
    <w:rsid w:val="006A026B"/>
    <w:rsid w:val="00760D61"/>
    <w:rsid w:val="0078203E"/>
    <w:rsid w:val="00AE011F"/>
    <w:rsid w:val="00B05A75"/>
    <w:rsid w:val="00DB201A"/>
    <w:rsid w:val="00E378F5"/>
    <w:rsid w:val="00E5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81BCE"/>
  <w15:chartTrackingRefBased/>
  <w15:docId w15:val="{E006F530-58E8-44F0-AA99-6DCB7ED0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D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justin.galusha@enc.edu</dc:creator>
  <cp:keywords/>
  <dc:description/>
  <cp:lastModifiedBy>Justin Galusha</cp:lastModifiedBy>
  <cp:revision>7</cp:revision>
  <dcterms:created xsi:type="dcterms:W3CDTF">2016-07-03T12:43:00Z</dcterms:created>
  <dcterms:modified xsi:type="dcterms:W3CDTF">2017-07-29T13:13:00Z</dcterms:modified>
</cp:coreProperties>
</file>