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259B" w14:textId="1C2C9765" w:rsidR="00E378F5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A845DD" wp14:editId="25509F4E">
                <wp:simplePos x="0" y="0"/>
                <wp:positionH relativeFrom="margin">
                  <wp:align>right</wp:align>
                </wp:positionH>
                <wp:positionV relativeFrom="paragraph">
                  <wp:posOffset>1940840</wp:posOffset>
                </wp:positionV>
                <wp:extent cx="4934198" cy="4934197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198" cy="493419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83F70" w14:textId="379FEAEC" w:rsidR="008A233F" w:rsidRDefault="008A233F" w:rsidP="008A233F">
                            <w:r>
                              <w:t>Defense Mechanisms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2597"/>
                              <w:gridCol w:w="3253"/>
                            </w:tblGrid>
                            <w:tr w:rsidR="008A233F" w14:paraId="03D38DC2" w14:textId="77777777" w:rsidTr="008A233F">
                              <w:tc>
                                <w:tcPr>
                                  <w:tcW w:w="1525" w:type="dxa"/>
                                </w:tcPr>
                                <w:p w14:paraId="4E24BAE4" w14:textId="6C2C476D" w:rsidR="008A233F" w:rsidRDefault="008A233F" w:rsidP="008A233F">
                                  <w:r>
                                    <w:t>Defense Mechanism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</w:tcPr>
                                <w:p w14:paraId="7222917F" w14:textId="098C992F" w:rsidR="008A233F" w:rsidRDefault="008A233F" w:rsidP="008A233F">
                                  <w:r>
                                    <w:t>What is it?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</w:tcPr>
                                <w:p w14:paraId="333498B8" w14:textId="26951EBA" w:rsidR="008A233F" w:rsidRDefault="008A233F" w:rsidP="008A233F">
                                  <w:r>
                                    <w:t>Example</w:t>
                                  </w:r>
                                </w:p>
                              </w:tc>
                            </w:tr>
                            <w:tr w:rsidR="008A233F" w14:paraId="507EBBA8" w14:textId="77777777" w:rsidTr="008A233F">
                              <w:tc>
                                <w:tcPr>
                                  <w:tcW w:w="1525" w:type="dxa"/>
                                </w:tcPr>
                                <w:p w14:paraId="473100FB" w14:textId="77777777" w:rsidR="008A233F" w:rsidRDefault="008A233F" w:rsidP="008A233F"/>
                                <w:p w14:paraId="0EEA374F" w14:textId="77777777" w:rsidR="008A233F" w:rsidRDefault="008A233F" w:rsidP="008A233F"/>
                                <w:p w14:paraId="2E69DA68" w14:textId="77777777" w:rsidR="008A233F" w:rsidRDefault="008A233F" w:rsidP="008A233F"/>
                                <w:p w14:paraId="65F206D1" w14:textId="44633EB7" w:rsidR="008A233F" w:rsidRDefault="008A233F" w:rsidP="008A233F"/>
                              </w:tc>
                              <w:tc>
                                <w:tcPr>
                                  <w:tcW w:w="2597" w:type="dxa"/>
                                </w:tcPr>
                                <w:p w14:paraId="10FC7ABD" w14:textId="77777777" w:rsidR="008A233F" w:rsidRDefault="008A233F" w:rsidP="008A233F"/>
                              </w:tc>
                              <w:tc>
                                <w:tcPr>
                                  <w:tcW w:w="3253" w:type="dxa"/>
                                </w:tcPr>
                                <w:p w14:paraId="40FD4CF9" w14:textId="77777777" w:rsidR="008A233F" w:rsidRDefault="008A233F" w:rsidP="008A233F"/>
                              </w:tc>
                            </w:tr>
                            <w:tr w:rsidR="008A233F" w14:paraId="3BE55059" w14:textId="77777777" w:rsidTr="008A233F">
                              <w:tc>
                                <w:tcPr>
                                  <w:tcW w:w="1525" w:type="dxa"/>
                                </w:tcPr>
                                <w:p w14:paraId="4197F9E8" w14:textId="77777777" w:rsidR="008A233F" w:rsidRDefault="008A233F" w:rsidP="008A233F"/>
                                <w:p w14:paraId="076F38A3" w14:textId="77777777" w:rsidR="008A233F" w:rsidRDefault="008A233F" w:rsidP="008A233F"/>
                                <w:p w14:paraId="69A246B3" w14:textId="77777777" w:rsidR="008A233F" w:rsidRDefault="008A233F" w:rsidP="008A233F"/>
                                <w:p w14:paraId="28F1F5A6" w14:textId="2DEC9F26" w:rsidR="008A233F" w:rsidRDefault="008A233F" w:rsidP="008A233F"/>
                              </w:tc>
                              <w:tc>
                                <w:tcPr>
                                  <w:tcW w:w="2597" w:type="dxa"/>
                                </w:tcPr>
                                <w:p w14:paraId="65699E12" w14:textId="77777777" w:rsidR="008A233F" w:rsidRDefault="008A233F" w:rsidP="008A233F"/>
                              </w:tc>
                              <w:tc>
                                <w:tcPr>
                                  <w:tcW w:w="3253" w:type="dxa"/>
                                </w:tcPr>
                                <w:p w14:paraId="1FE1FE4B" w14:textId="77777777" w:rsidR="008A233F" w:rsidRDefault="008A233F" w:rsidP="008A233F"/>
                              </w:tc>
                            </w:tr>
                            <w:tr w:rsidR="008A233F" w14:paraId="25FA22EE" w14:textId="77777777" w:rsidTr="008A233F">
                              <w:tc>
                                <w:tcPr>
                                  <w:tcW w:w="1525" w:type="dxa"/>
                                </w:tcPr>
                                <w:p w14:paraId="32AD8B64" w14:textId="77777777" w:rsidR="008A233F" w:rsidRDefault="008A233F" w:rsidP="008A233F"/>
                                <w:p w14:paraId="33767412" w14:textId="77777777" w:rsidR="008A233F" w:rsidRDefault="008A233F" w:rsidP="008A233F"/>
                                <w:p w14:paraId="67483CA6" w14:textId="46C94C07" w:rsidR="008A233F" w:rsidRDefault="008A233F" w:rsidP="008A233F"/>
                              </w:tc>
                              <w:tc>
                                <w:tcPr>
                                  <w:tcW w:w="2597" w:type="dxa"/>
                                </w:tcPr>
                                <w:p w14:paraId="594B8FBC" w14:textId="77777777" w:rsidR="008A233F" w:rsidRDefault="008A233F" w:rsidP="008A233F"/>
                              </w:tc>
                              <w:tc>
                                <w:tcPr>
                                  <w:tcW w:w="3253" w:type="dxa"/>
                                </w:tcPr>
                                <w:p w14:paraId="42D5FA8F" w14:textId="77777777" w:rsidR="008A233F" w:rsidRDefault="008A233F" w:rsidP="008A233F"/>
                              </w:tc>
                            </w:tr>
                            <w:tr w:rsidR="008A233F" w14:paraId="78CA45A0" w14:textId="77777777" w:rsidTr="008A233F">
                              <w:tc>
                                <w:tcPr>
                                  <w:tcW w:w="1525" w:type="dxa"/>
                                </w:tcPr>
                                <w:p w14:paraId="26B844B4" w14:textId="77777777" w:rsidR="008A233F" w:rsidRDefault="008A233F" w:rsidP="008A233F"/>
                                <w:p w14:paraId="0DC97F3B" w14:textId="77777777" w:rsidR="008A233F" w:rsidRDefault="008A233F" w:rsidP="008A233F"/>
                                <w:p w14:paraId="081ADC48" w14:textId="063080CA" w:rsidR="008A233F" w:rsidRDefault="008A233F" w:rsidP="008A233F"/>
                              </w:tc>
                              <w:tc>
                                <w:tcPr>
                                  <w:tcW w:w="2597" w:type="dxa"/>
                                </w:tcPr>
                                <w:p w14:paraId="09816524" w14:textId="77777777" w:rsidR="008A233F" w:rsidRDefault="008A233F" w:rsidP="008A233F"/>
                              </w:tc>
                              <w:tc>
                                <w:tcPr>
                                  <w:tcW w:w="3253" w:type="dxa"/>
                                </w:tcPr>
                                <w:p w14:paraId="4411C548" w14:textId="77777777" w:rsidR="008A233F" w:rsidRDefault="008A233F" w:rsidP="008A233F"/>
                              </w:tc>
                            </w:tr>
                            <w:tr w:rsidR="008A233F" w14:paraId="5F9706CD" w14:textId="77777777" w:rsidTr="008A233F">
                              <w:tc>
                                <w:tcPr>
                                  <w:tcW w:w="1525" w:type="dxa"/>
                                </w:tcPr>
                                <w:p w14:paraId="7CC40650" w14:textId="77777777" w:rsidR="008A233F" w:rsidRDefault="008A233F" w:rsidP="008A233F"/>
                                <w:p w14:paraId="4E5800BF" w14:textId="77777777" w:rsidR="008A233F" w:rsidRDefault="008A233F" w:rsidP="008A233F"/>
                                <w:p w14:paraId="02DE0F9A" w14:textId="07331923" w:rsidR="008A233F" w:rsidRDefault="008A233F" w:rsidP="008A233F"/>
                              </w:tc>
                              <w:tc>
                                <w:tcPr>
                                  <w:tcW w:w="2597" w:type="dxa"/>
                                </w:tcPr>
                                <w:p w14:paraId="1C093FD2" w14:textId="77777777" w:rsidR="008A233F" w:rsidRDefault="008A233F" w:rsidP="008A233F"/>
                              </w:tc>
                              <w:tc>
                                <w:tcPr>
                                  <w:tcW w:w="3253" w:type="dxa"/>
                                </w:tcPr>
                                <w:p w14:paraId="29E20999" w14:textId="77777777" w:rsidR="008A233F" w:rsidRDefault="008A233F" w:rsidP="008A233F"/>
                              </w:tc>
                            </w:tr>
                            <w:tr w:rsidR="008A233F" w14:paraId="6305CE45" w14:textId="77777777" w:rsidTr="008A233F">
                              <w:tc>
                                <w:tcPr>
                                  <w:tcW w:w="1525" w:type="dxa"/>
                                </w:tcPr>
                                <w:p w14:paraId="1D28CCC0" w14:textId="77777777" w:rsidR="008A233F" w:rsidRDefault="008A233F" w:rsidP="008A233F"/>
                                <w:p w14:paraId="5DAE8AF7" w14:textId="77777777" w:rsidR="008A233F" w:rsidRDefault="008A233F" w:rsidP="008A233F"/>
                                <w:p w14:paraId="3FECC69B" w14:textId="4143B61F" w:rsidR="008A233F" w:rsidRDefault="008A233F" w:rsidP="008A233F"/>
                              </w:tc>
                              <w:tc>
                                <w:tcPr>
                                  <w:tcW w:w="2597" w:type="dxa"/>
                                </w:tcPr>
                                <w:p w14:paraId="798C03DE" w14:textId="77777777" w:rsidR="008A233F" w:rsidRDefault="008A233F" w:rsidP="008A233F"/>
                              </w:tc>
                              <w:tc>
                                <w:tcPr>
                                  <w:tcW w:w="3253" w:type="dxa"/>
                                </w:tcPr>
                                <w:p w14:paraId="0B7D5A81" w14:textId="77777777" w:rsidR="008A233F" w:rsidRDefault="008A233F" w:rsidP="008A233F"/>
                              </w:tc>
                            </w:tr>
                            <w:tr w:rsidR="008A233F" w14:paraId="477D18C0" w14:textId="77777777" w:rsidTr="008A233F">
                              <w:tc>
                                <w:tcPr>
                                  <w:tcW w:w="1525" w:type="dxa"/>
                                </w:tcPr>
                                <w:p w14:paraId="47BFFEBF" w14:textId="77777777" w:rsidR="008A233F" w:rsidRDefault="008A233F" w:rsidP="008A233F"/>
                                <w:p w14:paraId="394C6FA1" w14:textId="77777777" w:rsidR="008A233F" w:rsidRDefault="008A233F" w:rsidP="008A233F"/>
                                <w:p w14:paraId="70C70AE0" w14:textId="2B9CCC0A" w:rsidR="008A233F" w:rsidRDefault="008A233F" w:rsidP="008A233F"/>
                              </w:tc>
                              <w:tc>
                                <w:tcPr>
                                  <w:tcW w:w="2597" w:type="dxa"/>
                                </w:tcPr>
                                <w:p w14:paraId="1EF91D1A" w14:textId="77777777" w:rsidR="008A233F" w:rsidRDefault="008A233F" w:rsidP="008A233F"/>
                              </w:tc>
                              <w:tc>
                                <w:tcPr>
                                  <w:tcW w:w="3253" w:type="dxa"/>
                                </w:tcPr>
                                <w:p w14:paraId="55DE2D4F" w14:textId="77777777" w:rsidR="008A233F" w:rsidRDefault="008A233F" w:rsidP="008A233F"/>
                              </w:tc>
                            </w:tr>
                          </w:tbl>
                          <w:p w14:paraId="0D043F6C" w14:textId="77777777" w:rsidR="008A233F" w:rsidRDefault="008A233F" w:rsidP="008A2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845DD" id="Rectangle 5" o:spid="_x0000_s1026" style="position:absolute;margin-left:337.3pt;margin-top:152.8pt;width:388.5pt;height:388.5pt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" fillcolor="white [3201]" strokecolor="black [3200]" strokeweight="1pt">
                <v:textbox>
                  <w:txbxContent>
                    <w:p w14:paraId="34F83F70" w14:textId="379FEAEC" w:rsidR="008A233F" w:rsidRDefault="008A233F" w:rsidP="008A233F">
                      <w:r>
                        <w:t>Defense Mechanisms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2597"/>
                        <w:gridCol w:w="3253"/>
                      </w:tblGrid>
                      <w:tr w:rsidR="008A233F" w14:paraId="03D38DC2" w14:textId="77777777" w:rsidTr="008A233F">
                        <w:tc>
                          <w:tcPr>
                            <w:tcW w:w="1525" w:type="dxa"/>
                          </w:tcPr>
                          <w:p w14:paraId="4E24BAE4" w14:textId="6C2C476D" w:rsidR="008A233F" w:rsidRDefault="008A233F" w:rsidP="008A233F">
                            <w:r>
                              <w:t>Defense Mechanism</w:t>
                            </w:r>
                          </w:p>
                        </w:tc>
                        <w:tc>
                          <w:tcPr>
                            <w:tcW w:w="2597" w:type="dxa"/>
                          </w:tcPr>
                          <w:p w14:paraId="7222917F" w14:textId="098C992F" w:rsidR="008A233F" w:rsidRDefault="008A233F" w:rsidP="008A233F">
                            <w:r>
                              <w:t>What is it?</w:t>
                            </w:r>
                          </w:p>
                        </w:tc>
                        <w:tc>
                          <w:tcPr>
                            <w:tcW w:w="3253" w:type="dxa"/>
                          </w:tcPr>
                          <w:p w14:paraId="333498B8" w14:textId="26951EBA" w:rsidR="008A233F" w:rsidRDefault="008A233F" w:rsidP="008A233F">
                            <w:r>
                              <w:t>Example</w:t>
                            </w:r>
                          </w:p>
                        </w:tc>
                      </w:tr>
                      <w:tr w:rsidR="008A233F" w14:paraId="507EBBA8" w14:textId="77777777" w:rsidTr="008A233F">
                        <w:tc>
                          <w:tcPr>
                            <w:tcW w:w="1525" w:type="dxa"/>
                          </w:tcPr>
                          <w:p w14:paraId="473100FB" w14:textId="77777777" w:rsidR="008A233F" w:rsidRDefault="008A233F" w:rsidP="008A233F"/>
                          <w:p w14:paraId="0EEA374F" w14:textId="77777777" w:rsidR="008A233F" w:rsidRDefault="008A233F" w:rsidP="008A233F"/>
                          <w:p w14:paraId="2E69DA68" w14:textId="77777777" w:rsidR="008A233F" w:rsidRDefault="008A233F" w:rsidP="008A233F"/>
                          <w:p w14:paraId="65F206D1" w14:textId="44633EB7" w:rsidR="008A233F" w:rsidRDefault="008A233F" w:rsidP="008A233F"/>
                        </w:tc>
                        <w:tc>
                          <w:tcPr>
                            <w:tcW w:w="2597" w:type="dxa"/>
                          </w:tcPr>
                          <w:p w14:paraId="10FC7ABD" w14:textId="77777777" w:rsidR="008A233F" w:rsidRDefault="008A233F" w:rsidP="008A233F"/>
                        </w:tc>
                        <w:tc>
                          <w:tcPr>
                            <w:tcW w:w="3253" w:type="dxa"/>
                          </w:tcPr>
                          <w:p w14:paraId="40FD4CF9" w14:textId="77777777" w:rsidR="008A233F" w:rsidRDefault="008A233F" w:rsidP="008A233F"/>
                        </w:tc>
                      </w:tr>
                      <w:tr w:rsidR="008A233F" w14:paraId="3BE55059" w14:textId="77777777" w:rsidTr="008A233F">
                        <w:tc>
                          <w:tcPr>
                            <w:tcW w:w="1525" w:type="dxa"/>
                          </w:tcPr>
                          <w:p w14:paraId="4197F9E8" w14:textId="77777777" w:rsidR="008A233F" w:rsidRDefault="008A233F" w:rsidP="008A233F"/>
                          <w:p w14:paraId="076F38A3" w14:textId="77777777" w:rsidR="008A233F" w:rsidRDefault="008A233F" w:rsidP="008A233F"/>
                          <w:p w14:paraId="69A246B3" w14:textId="77777777" w:rsidR="008A233F" w:rsidRDefault="008A233F" w:rsidP="008A233F"/>
                          <w:p w14:paraId="28F1F5A6" w14:textId="2DEC9F26" w:rsidR="008A233F" w:rsidRDefault="008A233F" w:rsidP="008A233F"/>
                        </w:tc>
                        <w:tc>
                          <w:tcPr>
                            <w:tcW w:w="2597" w:type="dxa"/>
                          </w:tcPr>
                          <w:p w14:paraId="65699E12" w14:textId="77777777" w:rsidR="008A233F" w:rsidRDefault="008A233F" w:rsidP="008A233F"/>
                        </w:tc>
                        <w:tc>
                          <w:tcPr>
                            <w:tcW w:w="3253" w:type="dxa"/>
                          </w:tcPr>
                          <w:p w14:paraId="1FE1FE4B" w14:textId="77777777" w:rsidR="008A233F" w:rsidRDefault="008A233F" w:rsidP="008A233F"/>
                        </w:tc>
                      </w:tr>
                      <w:tr w:rsidR="008A233F" w14:paraId="25FA22EE" w14:textId="77777777" w:rsidTr="008A233F">
                        <w:tc>
                          <w:tcPr>
                            <w:tcW w:w="1525" w:type="dxa"/>
                          </w:tcPr>
                          <w:p w14:paraId="32AD8B64" w14:textId="77777777" w:rsidR="008A233F" w:rsidRDefault="008A233F" w:rsidP="008A233F"/>
                          <w:p w14:paraId="33767412" w14:textId="77777777" w:rsidR="008A233F" w:rsidRDefault="008A233F" w:rsidP="008A233F"/>
                          <w:p w14:paraId="67483CA6" w14:textId="46C94C07" w:rsidR="008A233F" w:rsidRDefault="008A233F" w:rsidP="008A233F"/>
                        </w:tc>
                        <w:tc>
                          <w:tcPr>
                            <w:tcW w:w="2597" w:type="dxa"/>
                          </w:tcPr>
                          <w:p w14:paraId="594B8FBC" w14:textId="77777777" w:rsidR="008A233F" w:rsidRDefault="008A233F" w:rsidP="008A233F"/>
                        </w:tc>
                        <w:tc>
                          <w:tcPr>
                            <w:tcW w:w="3253" w:type="dxa"/>
                          </w:tcPr>
                          <w:p w14:paraId="42D5FA8F" w14:textId="77777777" w:rsidR="008A233F" w:rsidRDefault="008A233F" w:rsidP="008A233F"/>
                        </w:tc>
                      </w:tr>
                      <w:tr w:rsidR="008A233F" w14:paraId="78CA45A0" w14:textId="77777777" w:rsidTr="008A233F">
                        <w:tc>
                          <w:tcPr>
                            <w:tcW w:w="1525" w:type="dxa"/>
                          </w:tcPr>
                          <w:p w14:paraId="26B844B4" w14:textId="77777777" w:rsidR="008A233F" w:rsidRDefault="008A233F" w:rsidP="008A233F"/>
                          <w:p w14:paraId="0DC97F3B" w14:textId="77777777" w:rsidR="008A233F" w:rsidRDefault="008A233F" w:rsidP="008A233F"/>
                          <w:p w14:paraId="081ADC48" w14:textId="063080CA" w:rsidR="008A233F" w:rsidRDefault="008A233F" w:rsidP="008A233F"/>
                        </w:tc>
                        <w:tc>
                          <w:tcPr>
                            <w:tcW w:w="2597" w:type="dxa"/>
                          </w:tcPr>
                          <w:p w14:paraId="09816524" w14:textId="77777777" w:rsidR="008A233F" w:rsidRDefault="008A233F" w:rsidP="008A233F"/>
                        </w:tc>
                        <w:tc>
                          <w:tcPr>
                            <w:tcW w:w="3253" w:type="dxa"/>
                          </w:tcPr>
                          <w:p w14:paraId="4411C548" w14:textId="77777777" w:rsidR="008A233F" w:rsidRDefault="008A233F" w:rsidP="008A233F"/>
                        </w:tc>
                      </w:tr>
                      <w:tr w:rsidR="008A233F" w14:paraId="5F9706CD" w14:textId="77777777" w:rsidTr="008A233F">
                        <w:tc>
                          <w:tcPr>
                            <w:tcW w:w="1525" w:type="dxa"/>
                          </w:tcPr>
                          <w:p w14:paraId="7CC40650" w14:textId="77777777" w:rsidR="008A233F" w:rsidRDefault="008A233F" w:rsidP="008A233F"/>
                          <w:p w14:paraId="4E5800BF" w14:textId="77777777" w:rsidR="008A233F" w:rsidRDefault="008A233F" w:rsidP="008A233F"/>
                          <w:p w14:paraId="02DE0F9A" w14:textId="07331923" w:rsidR="008A233F" w:rsidRDefault="008A233F" w:rsidP="008A233F"/>
                        </w:tc>
                        <w:tc>
                          <w:tcPr>
                            <w:tcW w:w="2597" w:type="dxa"/>
                          </w:tcPr>
                          <w:p w14:paraId="1C093FD2" w14:textId="77777777" w:rsidR="008A233F" w:rsidRDefault="008A233F" w:rsidP="008A233F"/>
                        </w:tc>
                        <w:tc>
                          <w:tcPr>
                            <w:tcW w:w="3253" w:type="dxa"/>
                          </w:tcPr>
                          <w:p w14:paraId="29E20999" w14:textId="77777777" w:rsidR="008A233F" w:rsidRDefault="008A233F" w:rsidP="008A233F"/>
                        </w:tc>
                      </w:tr>
                      <w:tr w:rsidR="008A233F" w14:paraId="6305CE45" w14:textId="77777777" w:rsidTr="008A233F">
                        <w:tc>
                          <w:tcPr>
                            <w:tcW w:w="1525" w:type="dxa"/>
                          </w:tcPr>
                          <w:p w14:paraId="1D28CCC0" w14:textId="77777777" w:rsidR="008A233F" w:rsidRDefault="008A233F" w:rsidP="008A233F"/>
                          <w:p w14:paraId="5DAE8AF7" w14:textId="77777777" w:rsidR="008A233F" w:rsidRDefault="008A233F" w:rsidP="008A233F"/>
                          <w:p w14:paraId="3FECC69B" w14:textId="4143B61F" w:rsidR="008A233F" w:rsidRDefault="008A233F" w:rsidP="008A233F"/>
                        </w:tc>
                        <w:tc>
                          <w:tcPr>
                            <w:tcW w:w="2597" w:type="dxa"/>
                          </w:tcPr>
                          <w:p w14:paraId="798C03DE" w14:textId="77777777" w:rsidR="008A233F" w:rsidRDefault="008A233F" w:rsidP="008A233F"/>
                        </w:tc>
                        <w:tc>
                          <w:tcPr>
                            <w:tcW w:w="3253" w:type="dxa"/>
                          </w:tcPr>
                          <w:p w14:paraId="0B7D5A81" w14:textId="77777777" w:rsidR="008A233F" w:rsidRDefault="008A233F" w:rsidP="008A233F"/>
                        </w:tc>
                      </w:tr>
                      <w:tr w:rsidR="008A233F" w14:paraId="477D18C0" w14:textId="77777777" w:rsidTr="008A233F">
                        <w:tc>
                          <w:tcPr>
                            <w:tcW w:w="1525" w:type="dxa"/>
                          </w:tcPr>
                          <w:p w14:paraId="47BFFEBF" w14:textId="77777777" w:rsidR="008A233F" w:rsidRDefault="008A233F" w:rsidP="008A233F"/>
                          <w:p w14:paraId="394C6FA1" w14:textId="77777777" w:rsidR="008A233F" w:rsidRDefault="008A233F" w:rsidP="008A233F"/>
                          <w:p w14:paraId="70C70AE0" w14:textId="2B9CCC0A" w:rsidR="008A233F" w:rsidRDefault="008A233F" w:rsidP="008A233F"/>
                        </w:tc>
                        <w:tc>
                          <w:tcPr>
                            <w:tcW w:w="2597" w:type="dxa"/>
                          </w:tcPr>
                          <w:p w14:paraId="1EF91D1A" w14:textId="77777777" w:rsidR="008A233F" w:rsidRDefault="008A233F" w:rsidP="008A233F"/>
                        </w:tc>
                        <w:tc>
                          <w:tcPr>
                            <w:tcW w:w="3253" w:type="dxa"/>
                          </w:tcPr>
                          <w:p w14:paraId="55DE2D4F" w14:textId="77777777" w:rsidR="008A233F" w:rsidRDefault="008A233F" w:rsidP="008A233F"/>
                        </w:tc>
                      </w:tr>
                    </w:tbl>
                    <w:p w14:paraId="0D043F6C" w14:textId="77777777" w:rsidR="008A233F" w:rsidRDefault="008A233F" w:rsidP="008A233F"/>
                  </w:txbxContent>
                </v:textbox>
                <w10:wrap anchorx="margin"/>
              </v:rect>
            </w:pict>
          </mc:Fallback>
        </mc:AlternateContent>
      </w:r>
      <w:r w:rsidR="005B1B4A"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856159" wp14:editId="06684F9A">
                <wp:simplePos x="0" y="0"/>
                <wp:positionH relativeFrom="margin">
                  <wp:posOffset>-95003</wp:posOffset>
                </wp:positionH>
                <wp:positionV relativeFrom="paragraph">
                  <wp:posOffset>3889169</wp:posOffset>
                </wp:positionV>
                <wp:extent cx="4119245" cy="2980706"/>
                <wp:effectExtent l="0" t="0" r="1460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245" cy="29807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0E3E6" w14:textId="2E43D190" w:rsidR="005B1B4A" w:rsidRDefault="005B1B4A" w:rsidP="005B1B4A">
                            <w:pPr>
                              <w:jc w:val="center"/>
                            </w:pPr>
                            <w:r>
                              <w:t xml:space="preserve">Freud’s </w:t>
                            </w:r>
                            <w:r>
                              <w:t>Three Parts of Personality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56159" id="Rectangle 4" o:spid="_x0000_s1027" style="position:absolute;margin-left:-7.5pt;margin-top:306.25pt;width:324.35pt;height:234.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" fillcolor="white [3201]" strokecolor="black [3200]" strokeweight="1pt">
                <v:textbox>
                  <w:txbxContent>
                    <w:p w14:paraId="0F20E3E6" w14:textId="2E43D190" w:rsidR="005B1B4A" w:rsidRDefault="005B1B4A" w:rsidP="005B1B4A">
                      <w:pPr>
                        <w:jc w:val="center"/>
                      </w:pPr>
                      <w:r>
                        <w:t xml:space="preserve">Freud’s </w:t>
                      </w:r>
                      <w:r>
                        <w:t>Three Parts of Personality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1B4A"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74E6EE" wp14:editId="10C978A3">
                <wp:simplePos x="0" y="0"/>
                <wp:positionH relativeFrom="margin">
                  <wp:posOffset>-94297</wp:posOffset>
                </wp:positionH>
                <wp:positionV relativeFrom="paragraph">
                  <wp:posOffset>1918652</wp:posOffset>
                </wp:positionV>
                <wp:extent cx="4119562" cy="1824037"/>
                <wp:effectExtent l="0" t="0" r="1460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562" cy="18240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2CEAA" w14:textId="7DE76CE3" w:rsidR="00E07831" w:rsidRDefault="005B1B4A" w:rsidP="00E07831">
                            <w:pPr>
                              <w:jc w:val="center"/>
                            </w:pPr>
                            <w:r>
                              <w:t>Freud’s Three Layers of the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6EE" id="Rectangle 13" o:spid="_x0000_s1028" style="position:absolute;margin-left:-7.4pt;margin-top:151.05pt;width:324.35pt;height:143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" fillcolor="white [3201]" strokecolor="black [3200]" strokeweight="1pt">
                <v:textbox>
                  <w:txbxContent>
                    <w:p w14:paraId="4C12CEAA" w14:textId="7DE76CE3" w:rsidR="00E07831" w:rsidRDefault="005B1B4A" w:rsidP="00E07831">
                      <w:pPr>
                        <w:jc w:val="center"/>
                      </w:pPr>
                      <w:r>
                        <w:t>Freud’s Three Layers of the Mind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1B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1C41F" wp14:editId="6DC604FF">
                <wp:simplePos x="0" y="0"/>
                <wp:positionH relativeFrom="margin">
                  <wp:posOffset>2362200</wp:posOffset>
                </wp:positionH>
                <wp:positionV relativeFrom="paragraph">
                  <wp:posOffset>242887</wp:posOffset>
                </wp:positionV>
                <wp:extent cx="3985895" cy="1404937"/>
                <wp:effectExtent l="0" t="0" r="1460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95" cy="14049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8D17E" w14:textId="0B5EEDD4" w:rsidR="00AE011F" w:rsidRPr="00522E6C" w:rsidRDefault="008A233F" w:rsidP="00AE01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Explain </w:t>
                            </w:r>
                            <w:r w:rsidR="005B1B4A">
                              <w:rPr>
                                <w:b/>
                                <w:sz w:val="28"/>
                              </w:rPr>
                              <w:t>Psychodynamic Theories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C41F" id="Rectangle 3" o:spid="_x0000_s1029" style="position:absolute;margin-left:186pt;margin-top:19.1pt;width:313.85pt;height:11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" fillcolor="white [3201]" strokecolor="black [3200]" strokeweight="1pt">
                <v:textbox>
                  <w:txbxContent>
                    <w:p w14:paraId="77D8D17E" w14:textId="0B5EEDD4" w:rsidR="00AE011F" w:rsidRPr="00522E6C" w:rsidRDefault="008A233F" w:rsidP="00AE01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Explain </w:t>
                      </w:r>
                      <w:r w:rsidR="005B1B4A">
                        <w:rPr>
                          <w:b/>
                          <w:sz w:val="28"/>
                        </w:rPr>
                        <w:t>Psychodynamic Theories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1B4A" w:rsidRPr="005B1B4A">
        <w:t xml:space="preserve"> </w:t>
      </w:r>
      <w:r w:rsidR="005B1B4A" w:rsidRPr="005B1B4A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7.6</w:t>
      </w:r>
      <w:r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a</w:t>
      </w:r>
      <w:r w:rsidR="005B1B4A" w:rsidRPr="005B1B4A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 xml:space="preserve"> Psychoanalytic Theories of Personality</w:t>
      </w:r>
      <w:proofErr w:type="gramStart"/>
      <w:r w:rsidR="00465AA3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- </w:t>
      </w:r>
      <w:r w:rsidR="00E07831"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</w:t>
      </w:r>
      <w:r w:rsidR="005B1B4A" w:rsidRPr="005B1B4A">
        <w:rPr>
          <w:rFonts w:ascii="Arial" w:hAnsi="Arial" w:cs="Arial"/>
          <w:color w:val="2A2A2A"/>
          <w:sz w:val="20"/>
          <w:szCs w:val="20"/>
          <w:shd w:val="clear" w:color="auto" w:fill="FFFFFF"/>
        </w:rPr>
        <w:t>K.</w:t>
      </w:r>
      <w:proofErr w:type="gramEnd"/>
      <w:r w:rsidR="005B1B4A" w:rsidRPr="005B1B4A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Compare and contrast the psychoanalytic theories of personality with other theories of personality.  </w:t>
      </w:r>
    </w:p>
    <w:p w14:paraId="75B8B416" w14:textId="49E1AB40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71738872" w14:textId="78466137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F0C7916" w14:textId="5C8E0F71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50F342B5" w14:textId="1F52FFB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E298AF0" w14:textId="2AC40982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DAD7E6B" w14:textId="43D79F92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2116F91" w14:textId="31F1EB1D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28D57E6B" w14:textId="215FA245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6CE0EAE9" w14:textId="0BA0CF2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338C5CB" w14:textId="2408CB6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0070BD70" w14:textId="002024F1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6C35EE51" w14:textId="6C048AAD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0548FCEC" w14:textId="5C1B96C4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2973BD6A" w14:textId="583647AD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5688C38" w14:textId="06D8080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28B9AE0B" w14:textId="7656B53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7773A572" w14:textId="2A9F00E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0F336FA" w14:textId="7D90D51B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84C672B" w14:textId="661EA7E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11CF7A1" w14:textId="0F54AEBD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EC03492" w14:textId="6EAD8972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127ED467" w14:textId="26A71BC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73E28400" w14:textId="53EEEFDB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10748824" w14:textId="61978FEA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C97044A" w14:textId="088C724A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0F092779" w14:textId="23630949" w:rsidR="008A233F" w:rsidRP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D26934" wp14:editId="4B0E14AF">
                <wp:simplePos x="0" y="0"/>
                <wp:positionH relativeFrom="margin">
                  <wp:posOffset>67586</wp:posOffset>
                </wp:positionH>
                <wp:positionV relativeFrom="paragraph">
                  <wp:posOffset>43732</wp:posOffset>
                </wp:positionV>
                <wp:extent cx="9056536" cy="1089329"/>
                <wp:effectExtent l="0" t="0" r="1143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6536" cy="10893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21735" w14:textId="24C8A2B9" w:rsidR="008A233F" w:rsidRPr="00522E6C" w:rsidRDefault="008A233F" w:rsidP="008A23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Explain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Freud’s Theory of Personality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26934" id="Rectangle 7" o:spid="_x0000_s1030" style="position:absolute;margin-left:5.3pt;margin-top:3.45pt;width:713.1pt;height:85.7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" fillcolor="white [3201]" strokecolor="black [3200]" strokeweight="1pt">
                <v:textbox>
                  <w:txbxContent>
                    <w:p w14:paraId="6B221735" w14:textId="24C8A2B9" w:rsidR="008A233F" w:rsidRPr="00522E6C" w:rsidRDefault="008A233F" w:rsidP="008A23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Explain </w:t>
                      </w:r>
                      <w:r>
                        <w:rPr>
                          <w:b/>
                          <w:sz w:val="28"/>
                        </w:rPr>
                        <w:t>Freud’s Theory of Personality Development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A8B934" wp14:editId="16387A63">
                <wp:simplePos x="0" y="0"/>
                <wp:positionH relativeFrom="margin">
                  <wp:posOffset>35781</wp:posOffset>
                </wp:positionH>
                <wp:positionV relativeFrom="paragraph">
                  <wp:posOffset>1252330</wp:posOffset>
                </wp:positionV>
                <wp:extent cx="9080389" cy="5578006"/>
                <wp:effectExtent l="0" t="0" r="2603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389" cy="55780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3D3F2" w14:textId="6FA710DF" w:rsidR="008A233F" w:rsidRDefault="008A233F" w:rsidP="008A233F">
                            <w:r>
                              <w:t>Psychosexual Stages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2057"/>
                              <w:gridCol w:w="9643"/>
                            </w:tblGrid>
                            <w:tr w:rsidR="008A233F" w14:paraId="18B0C16B" w14:textId="77777777" w:rsidTr="008A233F">
                              <w:tc>
                                <w:tcPr>
                                  <w:tcW w:w="2065" w:type="dxa"/>
                                </w:tcPr>
                                <w:p w14:paraId="14C6BB2A" w14:textId="527BA7F9" w:rsidR="008A233F" w:rsidRDefault="008A233F" w:rsidP="008A233F">
                                  <w:r>
                                    <w:t>Stage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7070257" w14:textId="666D9D0D" w:rsidR="008A233F" w:rsidRDefault="008A233F" w:rsidP="008A233F">
                                  <w: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9643" w:type="dxa"/>
                                </w:tcPr>
                                <w:p w14:paraId="52F19367" w14:textId="5919F3E6" w:rsidR="008A233F" w:rsidRDefault="008A233F" w:rsidP="008A233F">
                                  <w:r>
                                    <w:t>Focus and fixation</w:t>
                                  </w:r>
                                </w:p>
                              </w:tc>
                            </w:tr>
                            <w:tr w:rsidR="008A233F" w14:paraId="3ED8B036" w14:textId="77777777" w:rsidTr="008A233F">
                              <w:tc>
                                <w:tcPr>
                                  <w:tcW w:w="2065" w:type="dxa"/>
                                </w:tcPr>
                                <w:p w14:paraId="4FF8E808" w14:textId="77777777" w:rsidR="008A233F" w:rsidRDefault="008A233F" w:rsidP="008A233F"/>
                                <w:p w14:paraId="1AEA63A9" w14:textId="77777777" w:rsidR="008A233F" w:rsidRDefault="008A233F" w:rsidP="008A233F"/>
                                <w:p w14:paraId="2CFDFB53" w14:textId="77777777" w:rsidR="008A233F" w:rsidRDefault="008A233F" w:rsidP="008A233F"/>
                                <w:p w14:paraId="3855EE74" w14:textId="77777777" w:rsidR="008A233F" w:rsidRDefault="008A233F" w:rsidP="008A233F"/>
                                <w:p w14:paraId="269F6A15" w14:textId="407735C0" w:rsidR="008A233F" w:rsidRDefault="008A233F" w:rsidP="008A233F"/>
                              </w:tc>
                              <w:tc>
                                <w:tcPr>
                                  <w:tcW w:w="2057" w:type="dxa"/>
                                </w:tcPr>
                                <w:p w14:paraId="4CB573AE" w14:textId="77777777" w:rsidR="008A233F" w:rsidRDefault="008A233F" w:rsidP="008A233F"/>
                              </w:tc>
                              <w:tc>
                                <w:tcPr>
                                  <w:tcW w:w="9643" w:type="dxa"/>
                                </w:tcPr>
                                <w:p w14:paraId="6823C20F" w14:textId="77777777" w:rsidR="008A233F" w:rsidRDefault="008A233F" w:rsidP="008A233F"/>
                              </w:tc>
                            </w:tr>
                            <w:tr w:rsidR="008A233F" w14:paraId="03CAD4CC" w14:textId="77777777" w:rsidTr="008A233F">
                              <w:tc>
                                <w:tcPr>
                                  <w:tcW w:w="2065" w:type="dxa"/>
                                </w:tcPr>
                                <w:p w14:paraId="19ECDDA3" w14:textId="77777777" w:rsidR="008A233F" w:rsidRDefault="008A233F" w:rsidP="008A233F"/>
                                <w:p w14:paraId="2EFF7DC6" w14:textId="77777777" w:rsidR="008A233F" w:rsidRDefault="008A233F" w:rsidP="008A233F"/>
                                <w:p w14:paraId="1A88DA51" w14:textId="77777777" w:rsidR="008A233F" w:rsidRDefault="008A233F" w:rsidP="008A233F"/>
                                <w:p w14:paraId="2C9CE435" w14:textId="77777777" w:rsidR="008A233F" w:rsidRDefault="008A233F" w:rsidP="008A233F"/>
                                <w:p w14:paraId="0F2C108C" w14:textId="53A99A9A" w:rsidR="008A233F" w:rsidRDefault="008A233F" w:rsidP="008A233F"/>
                              </w:tc>
                              <w:tc>
                                <w:tcPr>
                                  <w:tcW w:w="2057" w:type="dxa"/>
                                </w:tcPr>
                                <w:p w14:paraId="28838A66" w14:textId="77777777" w:rsidR="008A233F" w:rsidRDefault="008A233F" w:rsidP="008A233F"/>
                              </w:tc>
                              <w:tc>
                                <w:tcPr>
                                  <w:tcW w:w="9643" w:type="dxa"/>
                                </w:tcPr>
                                <w:p w14:paraId="59614617" w14:textId="77777777" w:rsidR="008A233F" w:rsidRDefault="008A233F" w:rsidP="008A233F"/>
                              </w:tc>
                            </w:tr>
                            <w:tr w:rsidR="008A233F" w14:paraId="03A84DF7" w14:textId="77777777" w:rsidTr="008A233F">
                              <w:tc>
                                <w:tcPr>
                                  <w:tcW w:w="2065" w:type="dxa"/>
                                </w:tcPr>
                                <w:p w14:paraId="175253EE" w14:textId="77777777" w:rsidR="008A233F" w:rsidRDefault="008A233F" w:rsidP="008A233F"/>
                                <w:p w14:paraId="4C6A7F51" w14:textId="77777777" w:rsidR="008A233F" w:rsidRDefault="008A233F" w:rsidP="008A233F"/>
                                <w:p w14:paraId="7C690E3C" w14:textId="77777777" w:rsidR="008A233F" w:rsidRDefault="008A233F" w:rsidP="008A233F"/>
                                <w:p w14:paraId="672283A4" w14:textId="77777777" w:rsidR="008A233F" w:rsidRDefault="008A233F" w:rsidP="008A233F"/>
                                <w:p w14:paraId="3873E5E1" w14:textId="77777777" w:rsidR="008A233F" w:rsidRDefault="008A233F" w:rsidP="008A233F"/>
                                <w:p w14:paraId="2CA3268F" w14:textId="32210970" w:rsidR="008A233F" w:rsidRDefault="008A233F" w:rsidP="008A233F"/>
                              </w:tc>
                              <w:tc>
                                <w:tcPr>
                                  <w:tcW w:w="2057" w:type="dxa"/>
                                </w:tcPr>
                                <w:p w14:paraId="0A0B1784" w14:textId="77777777" w:rsidR="008A233F" w:rsidRDefault="008A233F" w:rsidP="008A233F"/>
                              </w:tc>
                              <w:tc>
                                <w:tcPr>
                                  <w:tcW w:w="9643" w:type="dxa"/>
                                </w:tcPr>
                                <w:p w14:paraId="6691D514" w14:textId="77777777" w:rsidR="008A233F" w:rsidRDefault="008A233F" w:rsidP="008A233F"/>
                              </w:tc>
                            </w:tr>
                            <w:tr w:rsidR="008A233F" w14:paraId="413EF7B5" w14:textId="77777777" w:rsidTr="008A233F">
                              <w:tc>
                                <w:tcPr>
                                  <w:tcW w:w="2065" w:type="dxa"/>
                                </w:tcPr>
                                <w:p w14:paraId="6AC3AD35" w14:textId="77777777" w:rsidR="008A233F" w:rsidRDefault="008A233F" w:rsidP="008A233F"/>
                                <w:p w14:paraId="6FD8B819" w14:textId="77777777" w:rsidR="008A233F" w:rsidRDefault="008A233F" w:rsidP="008A233F"/>
                                <w:p w14:paraId="216FE747" w14:textId="77777777" w:rsidR="008A233F" w:rsidRDefault="008A233F" w:rsidP="008A233F"/>
                                <w:p w14:paraId="23A922CC" w14:textId="77777777" w:rsidR="008A233F" w:rsidRDefault="008A233F" w:rsidP="008A233F"/>
                                <w:p w14:paraId="249CD108" w14:textId="77777777" w:rsidR="008A233F" w:rsidRDefault="008A233F" w:rsidP="008A233F"/>
                                <w:p w14:paraId="681B7BDC" w14:textId="2AA8B10C" w:rsidR="008A233F" w:rsidRDefault="008A233F" w:rsidP="008A233F"/>
                              </w:tc>
                              <w:tc>
                                <w:tcPr>
                                  <w:tcW w:w="2057" w:type="dxa"/>
                                </w:tcPr>
                                <w:p w14:paraId="016B8C9B" w14:textId="77777777" w:rsidR="008A233F" w:rsidRDefault="008A233F" w:rsidP="008A233F"/>
                              </w:tc>
                              <w:tc>
                                <w:tcPr>
                                  <w:tcW w:w="9643" w:type="dxa"/>
                                </w:tcPr>
                                <w:p w14:paraId="15FDB615" w14:textId="77777777" w:rsidR="008A233F" w:rsidRDefault="008A233F" w:rsidP="008A233F"/>
                              </w:tc>
                            </w:tr>
                            <w:tr w:rsidR="008A233F" w14:paraId="57728D63" w14:textId="77777777" w:rsidTr="008A233F">
                              <w:tc>
                                <w:tcPr>
                                  <w:tcW w:w="2065" w:type="dxa"/>
                                </w:tcPr>
                                <w:p w14:paraId="27B1A2F3" w14:textId="77777777" w:rsidR="008A233F" w:rsidRDefault="008A233F" w:rsidP="008A233F"/>
                                <w:p w14:paraId="64C50B4F" w14:textId="77777777" w:rsidR="008A233F" w:rsidRDefault="008A233F" w:rsidP="008A233F"/>
                                <w:p w14:paraId="793C88C5" w14:textId="77777777" w:rsidR="008A233F" w:rsidRDefault="008A233F" w:rsidP="008A233F"/>
                                <w:p w14:paraId="23B0C013" w14:textId="77777777" w:rsidR="008A233F" w:rsidRDefault="008A233F" w:rsidP="008A233F"/>
                                <w:p w14:paraId="0548F1CC" w14:textId="77777777" w:rsidR="008A233F" w:rsidRDefault="008A233F" w:rsidP="008A233F"/>
                                <w:p w14:paraId="764FB707" w14:textId="4EC561E2" w:rsidR="008A233F" w:rsidRDefault="008A233F" w:rsidP="008A233F"/>
                              </w:tc>
                              <w:tc>
                                <w:tcPr>
                                  <w:tcW w:w="2057" w:type="dxa"/>
                                </w:tcPr>
                                <w:p w14:paraId="6B2D85DF" w14:textId="77777777" w:rsidR="008A233F" w:rsidRDefault="008A233F" w:rsidP="008A233F"/>
                              </w:tc>
                              <w:tc>
                                <w:tcPr>
                                  <w:tcW w:w="9643" w:type="dxa"/>
                                </w:tcPr>
                                <w:p w14:paraId="4C759F71" w14:textId="77777777" w:rsidR="008A233F" w:rsidRDefault="008A233F" w:rsidP="008A233F"/>
                              </w:tc>
                            </w:tr>
                          </w:tbl>
                          <w:p w14:paraId="1C4A3FB1" w14:textId="77777777" w:rsidR="008A233F" w:rsidRDefault="008A233F" w:rsidP="008A2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B934" id="Rectangle 8" o:spid="_x0000_s1031" style="position:absolute;margin-left:2.8pt;margin-top:98.6pt;width:715pt;height:439.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" fillcolor="white [3201]" strokecolor="black [3200]" strokeweight="1pt">
                <v:textbox>
                  <w:txbxContent>
                    <w:p w14:paraId="5463D3F2" w14:textId="6FA710DF" w:rsidR="008A233F" w:rsidRDefault="008A233F" w:rsidP="008A233F">
                      <w:r>
                        <w:t>Psychosexual Stages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65"/>
                        <w:gridCol w:w="2057"/>
                        <w:gridCol w:w="9643"/>
                      </w:tblGrid>
                      <w:tr w:rsidR="008A233F" w14:paraId="18B0C16B" w14:textId="77777777" w:rsidTr="008A233F">
                        <w:tc>
                          <w:tcPr>
                            <w:tcW w:w="2065" w:type="dxa"/>
                          </w:tcPr>
                          <w:p w14:paraId="14C6BB2A" w14:textId="527BA7F9" w:rsidR="008A233F" w:rsidRDefault="008A233F" w:rsidP="008A233F">
                            <w:r>
                              <w:t>Stage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7070257" w14:textId="666D9D0D" w:rsidR="008A233F" w:rsidRDefault="008A233F" w:rsidP="008A233F">
                            <w:r>
                              <w:t>Age</w:t>
                            </w:r>
                          </w:p>
                        </w:tc>
                        <w:tc>
                          <w:tcPr>
                            <w:tcW w:w="9643" w:type="dxa"/>
                          </w:tcPr>
                          <w:p w14:paraId="52F19367" w14:textId="5919F3E6" w:rsidR="008A233F" w:rsidRDefault="008A233F" w:rsidP="008A233F">
                            <w:r>
                              <w:t>Focus and fixation</w:t>
                            </w:r>
                          </w:p>
                        </w:tc>
                      </w:tr>
                      <w:tr w:rsidR="008A233F" w14:paraId="3ED8B036" w14:textId="77777777" w:rsidTr="008A233F">
                        <w:tc>
                          <w:tcPr>
                            <w:tcW w:w="2065" w:type="dxa"/>
                          </w:tcPr>
                          <w:p w14:paraId="4FF8E808" w14:textId="77777777" w:rsidR="008A233F" w:rsidRDefault="008A233F" w:rsidP="008A233F"/>
                          <w:p w14:paraId="1AEA63A9" w14:textId="77777777" w:rsidR="008A233F" w:rsidRDefault="008A233F" w:rsidP="008A233F"/>
                          <w:p w14:paraId="2CFDFB53" w14:textId="77777777" w:rsidR="008A233F" w:rsidRDefault="008A233F" w:rsidP="008A233F"/>
                          <w:p w14:paraId="3855EE74" w14:textId="77777777" w:rsidR="008A233F" w:rsidRDefault="008A233F" w:rsidP="008A233F"/>
                          <w:p w14:paraId="269F6A15" w14:textId="407735C0" w:rsidR="008A233F" w:rsidRDefault="008A233F" w:rsidP="008A233F"/>
                        </w:tc>
                        <w:tc>
                          <w:tcPr>
                            <w:tcW w:w="2057" w:type="dxa"/>
                          </w:tcPr>
                          <w:p w14:paraId="4CB573AE" w14:textId="77777777" w:rsidR="008A233F" w:rsidRDefault="008A233F" w:rsidP="008A233F"/>
                        </w:tc>
                        <w:tc>
                          <w:tcPr>
                            <w:tcW w:w="9643" w:type="dxa"/>
                          </w:tcPr>
                          <w:p w14:paraId="6823C20F" w14:textId="77777777" w:rsidR="008A233F" w:rsidRDefault="008A233F" w:rsidP="008A233F"/>
                        </w:tc>
                      </w:tr>
                      <w:tr w:rsidR="008A233F" w14:paraId="03CAD4CC" w14:textId="77777777" w:rsidTr="008A233F">
                        <w:tc>
                          <w:tcPr>
                            <w:tcW w:w="2065" w:type="dxa"/>
                          </w:tcPr>
                          <w:p w14:paraId="19ECDDA3" w14:textId="77777777" w:rsidR="008A233F" w:rsidRDefault="008A233F" w:rsidP="008A233F"/>
                          <w:p w14:paraId="2EFF7DC6" w14:textId="77777777" w:rsidR="008A233F" w:rsidRDefault="008A233F" w:rsidP="008A233F"/>
                          <w:p w14:paraId="1A88DA51" w14:textId="77777777" w:rsidR="008A233F" w:rsidRDefault="008A233F" w:rsidP="008A233F"/>
                          <w:p w14:paraId="2C9CE435" w14:textId="77777777" w:rsidR="008A233F" w:rsidRDefault="008A233F" w:rsidP="008A233F"/>
                          <w:p w14:paraId="0F2C108C" w14:textId="53A99A9A" w:rsidR="008A233F" w:rsidRDefault="008A233F" w:rsidP="008A233F"/>
                        </w:tc>
                        <w:tc>
                          <w:tcPr>
                            <w:tcW w:w="2057" w:type="dxa"/>
                          </w:tcPr>
                          <w:p w14:paraId="28838A66" w14:textId="77777777" w:rsidR="008A233F" w:rsidRDefault="008A233F" w:rsidP="008A233F"/>
                        </w:tc>
                        <w:tc>
                          <w:tcPr>
                            <w:tcW w:w="9643" w:type="dxa"/>
                          </w:tcPr>
                          <w:p w14:paraId="59614617" w14:textId="77777777" w:rsidR="008A233F" w:rsidRDefault="008A233F" w:rsidP="008A233F"/>
                        </w:tc>
                      </w:tr>
                      <w:tr w:rsidR="008A233F" w14:paraId="03A84DF7" w14:textId="77777777" w:rsidTr="008A233F">
                        <w:tc>
                          <w:tcPr>
                            <w:tcW w:w="2065" w:type="dxa"/>
                          </w:tcPr>
                          <w:p w14:paraId="175253EE" w14:textId="77777777" w:rsidR="008A233F" w:rsidRDefault="008A233F" w:rsidP="008A233F"/>
                          <w:p w14:paraId="4C6A7F51" w14:textId="77777777" w:rsidR="008A233F" w:rsidRDefault="008A233F" w:rsidP="008A233F"/>
                          <w:p w14:paraId="7C690E3C" w14:textId="77777777" w:rsidR="008A233F" w:rsidRDefault="008A233F" w:rsidP="008A233F"/>
                          <w:p w14:paraId="672283A4" w14:textId="77777777" w:rsidR="008A233F" w:rsidRDefault="008A233F" w:rsidP="008A233F"/>
                          <w:p w14:paraId="3873E5E1" w14:textId="77777777" w:rsidR="008A233F" w:rsidRDefault="008A233F" w:rsidP="008A233F"/>
                          <w:p w14:paraId="2CA3268F" w14:textId="32210970" w:rsidR="008A233F" w:rsidRDefault="008A233F" w:rsidP="008A233F"/>
                        </w:tc>
                        <w:tc>
                          <w:tcPr>
                            <w:tcW w:w="2057" w:type="dxa"/>
                          </w:tcPr>
                          <w:p w14:paraId="0A0B1784" w14:textId="77777777" w:rsidR="008A233F" w:rsidRDefault="008A233F" w:rsidP="008A233F"/>
                        </w:tc>
                        <w:tc>
                          <w:tcPr>
                            <w:tcW w:w="9643" w:type="dxa"/>
                          </w:tcPr>
                          <w:p w14:paraId="6691D514" w14:textId="77777777" w:rsidR="008A233F" w:rsidRDefault="008A233F" w:rsidP="008A233F"/>
                        </w:tc>
                      </w:tr>
                      <w:tr w:rsidR="008A233F" w14:paraId="413EF7B5" w14:textId="77777777" w:rsidTr="008A233F">
                        <w:tc>
                          <w:tcPr>
                            <w:tcW w:w="2065" w:type="dxa"/>
                          </w:tcPr>
                          <w:p w14:paraId="6AC3AD35" w14:textId="77777777" w:rsidR="008A233F" w:rsidRDefault="008A233F" w:rsidP="008A233F"/>
                          <w:p w14:paraId="6FD8B819" w14:textId="77777777" w:rsidR="008A233F" w:rsidRDefault="008A233F" w:rsidP="008A233F"/>
                          <w:p w14:paraId="216FE747" w14:textId="77777777" w:rsidR="008A233F" w:rsidRDefault="008A233F" w:rsidP="008A233F"/>
                          <w:p w14:paraId="23A922CC" w14:textId="77777777" w:rsidR="008A233F" w:rsidRDefault="008A233F" w:rsidP="008A233F"/>
                          <w:p w14:paraId="249CD108" w14:textId="77777777" w:rsidR="008A233F" w:rsidRDefault="008A233F" w:rsidP="008A233F"/>
                          <w:p w14:paraId="681B7BDC" w14:textId="2AA8B10C" w:rsidR="008A233F" w:rsidRDefault="008A233F" w:rsidP="008A233F"/>
                        </w:tc>
                        <w:tc>
                          <w:tcPr>
                            <w:tcW w:w="2057" w:type="dxa"/>
                          </w:tcPr>
                          <w:p w14:paraId="016B8C9B" w14:textId="77777777" w:rsidR="008A233F" w:rsidRDefault="008A233F" w:rsidP="008A233F"/>
                        </w:tc>
                        <w:tc>
                          <w:tcPr>
                            <w:tcW w:w="9643" w:type="dxa"/>
                          </w:tcPr>
                          <w:p w14:paraId="15FDB615" w14:textId="77777777" w:rsidR="008A233F" w:rsidRDefault="008A233F" w:rsidP="008A233F"/>
                        </w:tc>
                      </w:tr>
                      <w:tr w:rsidR="008A233F" w14:paraId="57728D63" w14:textId="77777777" w:rsidTr="008A233F">
                        <w:tc>
                          <w:tcPr>
                            <w:tcW w:w="2065" w:type="dxa"/>
                          </w:tcPr>
                          <w:p w14:paraId="27B1A2F3" w14:textId="77777777" w:rsidR="008A233F" w:rsidRDefault="008A233F" w:rsidP="008A233F"/>
                          <w:p w14:paraId="64C50B4F" w14:textId="77777777" w:rsidR="008A233F" w:rsidRDefault="008A233F" w:rsidP="008A233F"/>
                          <w:p w14:paraId="793C88C5" w14:textId="77777777" w:rsidR="008A233F" w:rsidRDefault="008A233F" w:rsidP="008A233F"/>
                          <w:p w14:paraId="23B0C013" w14:textId="77777777" w:rsidR="008A233F" w:rsidRDefault="008A233F" w:rsidP="008A233F"/>
                          <w:p w14:paraId="0548F1CC" w14:textId="77777777" w:rsidR="008A233F" w:rsidRDefault="008A233F" w:rsidP="008A233F"/>
                          <w:p w14:paraId="764FB707" w14:textId="4EC561E2" w:rsidR="008A233F" w:rsidRDefault="008A233F" w:rsidP="008A233F"/>
                        </w:tc>
                        <w:tc>
                          <w:tcPr>
                            <w:tcW w:w="2057" w:type="dxa"/>
                          </w:tcPr>
                          <w:p w14:paraId="6B2D85DF" w14:textId="77777777" w:rsidR="008A233F" w:rsidRDefault="008A233F" w:rsidP="008A233F"/>
                        </w:tc>
                        <w:tc>
                          <w:tcPr>
                            <w:tcW w:w="9643" w:type="dxa"/>
                          </w:tcPr>
                          <w:p w14:paraId="4C759F71" w14:textId="77777777" w:rsidR="008A233F" w:rsidRDefault="008A233F" w:rsidP="008A233F"/>
                        </w:tc>
                      </w:tr>
                    </w:tbl>
                    <w:p w14:paraId="1C4A3FB1" w14:textId="77777777" w:rsidR="008A233F" w:rsidRDefault="008A233F" w:rsidP="008A233F"/>
                  </w:txbxContent>
                </v:textbox>
                <w10:wrap anchorx="margin"/>
              </v:rect>
            </w:pict>
          </mc:Fallback>
        </mc:AlternateContent>
      </w:r>
    </w:p>
    <w:sectPr w:rsidR="008A233F" w:rsidRPr="008A233F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661CA"/>
    <w:rsid w:val="00190E9D"/>
    <w:rsid w:val="00201A42"/>
    <w:rsid w:val="002F7AC9"/>
    <w:rsid w:val="00425F53"/>
    <w:rsid w:val="00454614"/>
    <w:rsid w:val="00465AA3"/>
    <w:rsid w:val="00522E6C"/>
    <w:rsid w:val="0056024A"/>
    <w:rsid w:val="0056662C"/>
    <w:rsid w:val="005B1B4A"/>
    <w:rsid w:val="005D134C"/>
    <w:rsid w:val="0060495D"/>
    <w:rsid w:val="00695D05"/>
    <w:rsid w:val="006A026B"/>
    <w:rsid w:val="0078203E"/>
    <w:rsid w:val="008A233F"/>
    <w:rsid w:val="00AE011F"/>
    <w:rsid w:val="00B80F9B"/>
    <w:rsid w:val="00D9541F"/>
    <w:rsid w:val="00E07831"/>
    <w:rsid w:val="00E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35FF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8A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2020-03-22T21:43:00Z</dcterms:created>
  <dcterms:modified xsi:type="dcterms:W3CDTF">2020-03-22T21:43:00Z</dcterms:modified>
</cp:coreProperties>
</file>