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5259B" w14:textId="2AC25660" w:rsidR="00E378F5" w:rsidRDefault="009D4370" w:rsidP="009D4370">
      <w:pPr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w:t>7</w:t>
      </w:r>
      <w:r w:rsidRPr="009D4370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w:t>.8 Humanistic Theories of Personality</w:t>
      </w:r>
      <w:r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w:t xml:space="preserve"> - </w:t>
      </w:r>
      <w:r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w:br/>
      </w:r>
      <w:r w:rsidRPr="009D4370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w:t>M. Compare and contrast humanistic theories of personality with other theories of personality.</w:t>
      </w:r>
      <w:r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w:br/>
      </w:r>
      <w:r w:rsidRPr="009D4370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w:t>N. Speculate how cultural context can facilitate or constrain personality development, especially as it relates to self-concept.</w:t>
      </w:r>
    </w:p>
    <w:p w14:paraId="75B8B416" w14:textId="4757A328" w:rsidR="008A233F" w:rsidRDefault="009D437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1C41F" wp14:editId="3834497B">
                <wp:simplePos x="0" y="0"/>
                <wp:positionH relativeFrom="margin">
                  <wp:posOffset>1725681</wp:posOffset>
                </wp:positionH>
                <wp:positionV relativeFrom="paragraph">
                  <wp:posOffset>17642</wp:posOffset>
                </wp:positionV>
                <wp:extent cx="5756744" cy="1025718"/>
                <wp:effectExtent l="0" t="0" r="1587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44" cy="10257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8D17E" w14:textId="143AD805" w:rsidR="00AE011F" w:rsidRPr="00522E6C" w:rsidRDefault="009D4370" w:rsidP="00AE011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Humanistic Theories of Personality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1C41F" id="Rectangle 3" o:spid="_x0000_s1026" style="position:absolute;margin-left:135.9pt;margin-top:1.4pt;width:453.3pt;height: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" fillcolor="white [3201]" strokecolor="black [3200]" strokeweight="1pt">
                <v:textbox>
                  <w:txbxContent>
                    <w:p w14:paraId="77D8D17E" w14:textId="143AD805" w:rsidR="00AE011F" w:rsidRPr="00522E6C" w:rsidRDefault="009D4370" w:rsidP="00AE011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Humanistic Theories of Personality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738872" w14:textId="78466137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4E298AF0" w14:textId="6B448B52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3DAD7E6B" w14:textId="25CF2ADB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42116F91" w14:textId="411438AB" w:rsidR="008A233F" w:rsidRDefault="009D437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r w:rsidRPr="00E07831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5087784" wp14:editId="63608169">
                <wp:simplePos x="0" y="0"/>
                <wp:positionH relativeFrom="margin">
                  <wp:posOffset>4679315</wp:posOffset>
                </wp:positionH>
                <wp:positionV relativeFrom="paragraph">
                  <wp:posOffset>212090</wp:posOffset>
                </wp:positionV>
                <wp:extent cx="4451985" cy="5144135"/>
                <wp:effectExtent l="0" t="0" r="24765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985" cy="5144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0814F" w14:textId="778681CE" w:rsidR="00655843" w:rsidRDefault="009D4370" w:rsidP="00655843">
                            <w:pPr>
                              <w:jc w:val="center"/>
                            </w:pPr>
                            <w:r>
                              <w:t>Carl Rogers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87784" id="Rectangle 10" o:spid="_x0000_s1027" style="position:absolute;margin-left:368.45pt;margin-top:16.7pt;width:350.55pt;height:405.0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" fillcolor="white [3201]" strokecolor="black [3200]" strokeweight="1pt">
                <v:textbox>
                  <w:txbxContent>
                    <w:p w14:paraId="4890814F" w14:textId="778681CE" w:rsidR="00655843" w:rsidRDefault="009D4370" w:rsidP="00655843">
                      <w:pPr>
                        <w:jc w:val="center"/>
                      </w:pPr>
                      <w:r>
                        <w:t>Carl Rogers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07831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374E6EE" wp14:editId="130C3B9F">
                <wp:simplePos x="0" y="0"/>
                <wp:positionH relativeFrom="margin">
                  <wp:posOffset>0</wp:posOffset>
                </wp:positionH>
                <wp:positionV relativeFrom="paragraph">
                  <wp:posOffset>230781</wp:posOffset>
                </wp:positionV>
                <wp:extent cx="4357314" cy="5120640"/>
                <wp:effectExtent l="0" t="0" r="24765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7314" cy="5120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2CEAA" w14:textId="76045796" w:rsidR="00E07831" w:rsidRDefault="009D4370" w:rsidP="009D4370">
                            <w:pPr>
                              <w:jc w:val="center"/>
                            </w:pPr>
                            <w:r>
                              <w:t>Abraham Maslow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4E6EE" id="Rectangle 13" o:spid="_x0000_s1028" style="position:absolute;margin-left:0;margin-top:18.15pt;width:343.1pt;height:403.2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" fillcolor="white [3201]" strokecolor="black [3200]" strokeweight="1pt">
                <v:textbox>
                  <w:txbxContent>
                    <w:p w14:paraId="4C12CEAA" w14:textId="76045796" w:rsidR="00E07831" w:rsidRDefault="009D4370" w:rsidP="009D4370">
                      <w:pPr>
                        <w:jc w:val="center"/>
                      </w:pPr>
                      <w:r>
                        <w:t>Abraham Maslow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D57E6B" w14:textId="19B6F7E9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6CE0EAE9" w14:textId="0BA0CF2E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3338C5CB" w14:textId="2408CB6C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0070BD70" w14:textId="002024F1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6C35EE51" w14:textId="6C048AAD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0548FCEC" w14:textId="5C1B96C4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2973BD6A" w14:textId="583647AD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35688C38" w14:textId="06D8080E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28B9AE0B" w14:textId="7656B53C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7773A572" w14:textId="2A9F00EC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30F336FA" w14:textId="7D90D51B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384C672B" w14:textId="661EA7EC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411CF7A1" w14:textId="0F54AEBD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3EC03492" w14:textId="6EAD8972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127ED467" w14:textId="26A71BCE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73E28400" w14:textId="53EEEFDB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10748824" w14:textId="61978FEA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3C97044A" w14:textId="088C724A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sectPr w:rsidR="008A233F" w:rsidSect="005666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2C"/>
    <w:rsid w:val="000661CA"/>
    <w:rsid w:val="00190E9D"/>
    <w:rsid w:val="00201A42"/>
    <w:rsid w:val="002F7AC9"/>
    <w:rsid w:val="00425F53"/>
    <w:rsid w:val="00454614"/>
    <w:rsid w:val="00465AA3"/>
    <w:rsid w:val="00522E6C"/>
    <w:rsid w:val="0056662C"/>
    <w:rsid w:val="005B1B4A"/>
    <w:rsid w:val="005D134C"/>
    <w:rsid w:val="0060495D"/>
    <w:rsid w:val="00655843"/>
    <w:rsid w:val="00695D05"/>
    <w:rsid w:val="006A026B"/>
    <w:rsid w:val="0078203E"/>
    <w:rsid w:val="008A233F"/>
    <w:rsid w:val="009D4370"/>
    <w:rsid w:val="00A94335"/>
    <w:rsid w:val="00AE011F"/>
    <w:rsid w:val="00B80F9B"/>
    <w:rsid w:val="00D9541F"/>
    <w:rsid w:val="00E07831"/>
    <w:rsid w:val="00E3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35FF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4614"/>
  </w:style>
  <w:style w:type="character" w:styleId="Emphasis">
    <w:name w:val="Emphasis"/>
    <w:basedOn w:val="DefaultParagraphFont"/>
    <w:uiPriority w:val="20"/>
    <w:qFormat/>
    <w:rsid w:val="00454614"/>
    <w:rPr>
      <w:i/>
      <w:iCs/>
    </w:rPr>
  </w:style>
  <w:style w:type="table" w:styleId="TableGrid">
    <w:name w:val="Table Grid"/>
    <w:basedOn w:val="TableNormal"/>
    <w:uiPriority w:val="39"/>
    <w:rsid w:val="008A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 Galusha</cp:lastModifiedBy>
  <cp:revision>5</cp:revision>
  <cp:lastPrinted>2020-03-22T21:55:00Z</cp:lastPrinted>
  <dcterms:created xsi:type="dcterms:W3CDTF">2020-03-22T21:48:00Z</dcterms:created>
  <dcterms:modified xsi:type="dcterms:W3CDTF">2020-03-22T21:55:00Z</dcterms:modified>
</cp:coreProperties>
</file>